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543" w:rsidRPr="00672543" w:rsidRDefault="00672543" w:rsidP="00672543">
      <w:pPr>
        <w:widowControl w:val="0"/>
        <w:autoSpaceDE w:val="0"/>
        <w:autoSpaceDN w:val="0"/>
        <w:adjustRightInd w:val="0"/>
        <w:spacing w:before="57" w:after="0" w:line="240" w:lineRule="auto"/>
        <w:ind w:left="1426" w:right="-1" w:hanging="1426"/>
        <w:jc w:val="center"/>
        <w:rPr>
          <w:rFonts w:cs="Calibri"/>
          <w:sz w:val="28"/>
          <w:szCs w:val="28"/>
        </w:rPr>
      </w:pPr>
      <w:r w:rsidRPr="00672543">
        <w:rPr>
          <w:rFonts w:cs="Calibri"/>
          <w:bCs/>
          <w:i/>
          <w:iCs/>
          <w:sz w:val="28"/>
          <w:szCs w:val="28"/>
        </w:rPr>
        <w:t>Proge</w:t>
      </w:r>
      <w:r w:rsidRPr="00672543">
        <w:rPr>
          <w:rFonts w:cs="Calibri"/>
          <w:bCs/>
          <w:i/>
          <w:iCs/>
          <w:spacing w:val="1"/>
          <w:sz w:val="28"/>
          <w:szCs w:val="28"/>
        </w:rPr>
        <w:t>tt</w:t>
      </w:r>
      <w:r w:rsidRPr="00672543">
        <w:rPr>
          <w:rFonts w:cs="Calibri"/>
          <w:bCs/>
          <w:i/>
          <w:iCs/>
          <w:sz w:val="28"/>
          <w:szCs w:val="28"/>
        </w:rPr>
        <w:t>o</w:t>
      </w:r>
      <w:r w:rsidRPr="00672543">
        <w:rPr>
          <w:rFonts w:cs="Calibri"/>
          <w:bCs/>
          <w:i/>
          <w:iCs/>
          <w:spacing w:val="3"/>
          <w:sz w:val="28"/>
          <w:szCs w:val="28"/>
        </w:rPr>
        <w:t xml:space="preserve"> </w:t>
      </w:r>
      <w:r w:rsidRPr="00672543">
        <w:rPr>
          <w:rFonts w:cs="Calibri"/>
          <w:bCs/>
          <w:i/>
          <w:iCs/>
          <w:sz w:val="28"/>
          <w:szCs w:val="28"/>
        </w:rPr>
        <w:t>Cre</w:t>
      </w:r>
      <w:r w:rsidRPr="00672543">
        <w:rPr>
          <w:rFonts w:cs="Calibri"/>
          <w:bCs/>
          <w:i/>
          <w:iCs/>
          <w:spacing w:val="-1"/>
          <w:sz w:val="28"/>
          <w:szCs w:val="28"/>
        </w:rPr>
        <w:t>s</w:t>
      </w:r>
      <w:r w:rsidRPr="00672543">
        <w:rPr>
          <w:rFonts w:cs="Calibri"/>
          <w:bCs/>
          <w:i/>
          <w:iCs/>
          <w:sz w:val="28"/>
          <w:szCs w:val="28"/>
        </w:rPr>
        <w:t>cere ne</w:t>
      </w:r>
      <w:r w:rsidRPr="00672543">
        <w:rPr>
          <w:rFonts w:cs="Calibri"/>
          <w:bCs/>
          <w:i/>
          <w:iCs/>
          <w:spacing w:val="1"/>
          <w:sz w:val="28"/>
          <w:szCs w:val="28"/>
        </w:rPr>
        <w:t>l</w:t>
      </w:r>
      <w:r w:rsidRPr="00672543">
        <w:rPr>
          <w:rFonts w:cs="Calibri"/>
          <w:bCs/>
          <w:i/>
          <w:iCs/>
          <w:spacing w:val="-1"/>
          <w:sz w:val="28"/>
          <w:szCs w:val="28"/>
        </w:rPr>
        <w:t>l</w:t>
      </w:r>
      <w:r w:rsidRPr="00672543">
        <w:rPr>
          <w:rFonts w:cs="Calibri"/>
          <w:bCs/>
          <w:i/>
          <w:iCs/>
          <w:sz w:val="28"/>
          <w:szCs w:val="28"/>
        </w:rPr>
        <w:t>a</w:t>
      </w:r>
      <w:r w:rsidRPr="00672543">
        <w:rPr>
          <w:rFonts w:cs="Calibri"/>
          <w:bCs/>
          <w:i/>
          <w:iCs/>
          <w:spacing w:val="-1"/>
          <w:sz w:val="28"/>
          <w:szCs w:val="28"/>
        </w:rPr>
        <w:t xml:space="preserve"> </w:t>
      </w:r>
      <w:r w:rsidRPr="00672543">
        <w:rPr>
          <w:rFonts w:cs="Calibri"/>
          <w:bCs/>
          <w:i/>
          <w:iCs/>
          <w:sz w:val="28"/>
          <w:szCs w:val="28"/>
        </w:rPr>
        <w:t>cooperaz</w:t>
      </w:r>
      <w:r w:rsidRPr="00672543">
        <w:rPr>
          <w:rFonts w:cs="Calibri"/>
          <w:bCs/>
          <w:i/>
          <w:iCs/>
          <w:spacing w:val="1"/>
          <w:sz w:val="28"/>
          <w:szCs w:val="28"/>
        </w:rPr>
        <w:t>i</w:t>
      </w:r>
      <w:r w:rsidRPr="00672543">
        <w:rPr>
          <w:rFonts w:cs="Calibri"/>
          <w:bCs/>
          <w:i/>
          <w:iCs/>
          <w:spacing w:val="-2"/>
          <w:sz w:val="28"/>
          <w:szCs w:val="28"/>
        </w:rPr>
        <w:t>o</w:t>
      </w:r>
      <w:r w:rsidRPr="00672543">
        <w:rPr>
          <w:rFonts w:cs="Calibri"/>
          <w:bCs/>
          <w:i/>
          <w:iCs/>
          <w:sz w:val="28"/>
          <w:szCs w:val="28"/>
        </w:rPr>
        <w:t>ne,</w:t>
      </w:r>
      <w:r w:rsidRPr="00672543">
        <w:rPr>
          <w:rFonts w:cs="Calibri"/>
          <w:bCs/>
          <w:i/>
          <w:iCs/>
          <w:spacing w:val="4"/>
          <w:sz w:val="28"/>
          <w:szCs w:val="28"/>
        </w:rPr>
        <w:t xml:space="preserve"> </w:t>
      </w:r>
      <w:r w:rsidR="00D30358">
        <w:rPr>
          <w:rFonts w:cs="Calibri"/>
          <w:bCs/>
          <w:i/>
          <w:iCs/>
          <w:spacing w:val="-1"/>
          <w:sz w:val="28"/>
          <w:szCs w:val="28"/>
        </w:rPr>
        <w:t>2019-2020</w:t>
      </w:r>
    </w:p>
    <w:p w:rsidR="00672543" w:rsidRDefault="00672543" w:rsidP="00672543">
      <w:pPr>
        <w:widowControl w:val="0"/>
        <w:autoSpaceDE w:val="0"/>
        <w:autoSpaceDN w:val="0"/>
        <w:adjustRightInd w:val="0"/>
        <w:spacing w:before="45" w:after="0" w:line="240" w:lineRule="auto"/>
        <w:ind w:left="1426" w:right="-1" w:hanging="1426"/>
        <w:jc w:val="center"/>
        <w:rPr>
          <w:rFonts w:cs="Calibri"/>
          <w:bCs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SCH</w:t>
      </w:r>
      <w:r w:rsidRPr="00D30358">
        <w:rPr>
          <w:rFonts w:cs="Calibri"/>
          <w:bCs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DA</w:t>
      </w:r>
      <w:r w:rsidRPr="00D30358">
        <w:rPr>
          <w:rFonts w:cs="Calibri"/>
          <w:bCs/>
          <w:spacing w:val="-5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P</w:t>
      </w:r>
      <w:r w:rsidRPr="00D30358">
        <w:rPr>
          <w:rFonts w:cs="Calibri"/>
          <w:bCs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</w:t>
      </w:r>
      <w:r w:rsidRPr="00D30358">
        <w:rPr>
          <w:rFonts w:cs="Calibri"/>
          <w:bCs/>
          <w:spacing w:val="-4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D30358">
        <w:rPr>
          <w:rFonts w:cs="Calibri"/>
          <w:bCs/>
          <w:spacing w:val="-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</w:t>
      </w:r>
      <w:r w:rsidRPr="00D30358">
        <w:rPr>
          <w:rFonts w:cs="Calibri"/>
          <w:bCs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SC</w:t>
      </w:r>
      <w:r w:rsidRPr="00D30358">
        <w:rPr>
          <w:rFonts w:cs="Calibri"/>
          <w:bCs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</w:t>
      </w:r>
      <w:r w:rsidRPr="00D30358">
        <w:rPr>
          <w:rFonts w:cs="Calibri"/>
          <w:bCs/>
          <w:spacing w:val="-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TA D</w:t>
      </w:r>
      <w:r w:rsidRPr="00D30358">
        <w:rPr>
          <w:rFonts w:cs="Calibri"/>
          <w:bCs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E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</w:t>
      </w:r>
      <w:r w:rsidRPr="00D30358">
        <w:rPr>
          <w:rFonts w:cs="Calibri"/>
          <w:bCs/>
          <w:spacing w:val="-5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D30358">
        <w:rPr>
          <w:rFonts w:cs="Calibri"/>
          <w:bCs/>
          <w:spacing w:val="-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MO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</w:t>
      </w:r>
      <w:r w:rsidRPr="00D30358">
        <w:rPr>
          <w:rFonts w:cs="Calibri"/>
          <w:bCs/>
          <w:spacing w:val="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U</w:t>
      </w:r>
      <w:r w:rsidRPr="00D30358">
        <w:rPr>
          <w:rFonts w:cs="Calibri"/>
          <w:bCs/>
          <w:spacing w:val="-1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L</w:t>
      </w:r>
      <w:r w:rsidRPr="00D30358">
        <w:rPr>
          <w:rFonts w:cs="Calibri"/>
          <w:bCs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</w:t>
      </w:r>
      <w:r w:rsidRPr="00D30358">
        <w:rPr>
          <w:rFonts w:cs="Calibri"/>
          <w:bCs/>
          <w:spacing w:val="-5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  <w:r w:rsidRPr="00D30358">
        <w:rPr>
          <w:rFonts w:cs="Calibri"/>
          <w:bCs/>
          <w:spacing w:val="2"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F</w:t>
      </w:r>
      <w:r w:rsidRPr="00D30358">
        <w:rPr>
          <w:rFonts w:cs="Calibri"/>
          <w:bCs/>
          <w:spacing w:val="-1"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O</w:t>
      </w:r>
      <w:r w:rsidRPr="00D30358">
        <w:rPr>
          <w:rFonts w:cs="Calibri"/>
          <w:bCs/>
          <w:spacing w:val="1"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</w:t>
      </w:r>
      <w:r w:rsidRPr="00D30358">
        <w:rPr>
          <w:rFonts w:cs="Calibri"/>
          <w:bCs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MATI</w:t>
      </w:r>
      <w:r w:rsidRPr="00D30358">
        <w:rPr>
          <w:rFonts w:cs="Calibri"/>
          <w:bCs/>
          <w:spacing w:val="1"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V</w:t>
      </w:r>
      <w:r w:rsidRPr="00D30358">
        <w:rPr>
          <w:rFonts w:cs="Calibri"/>
          <w:bCs/>
          <w:w w:val="99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I</w:t>
      </w:r>
    </w:p>
    <w:p w:rsidR="00635420" w:rsidRPr="00D30358" w:rsidRDefault="00635420" w:rsidP="00672543">
      <w:pPr>
        <w:widowControl w:val="0"/>
        <w:autoSpaceDE w:val="0"/>
        <w:autoSpaceDN w:val="0"/>
        <w:adjustRightInd w:val="0"/>
        <w:spacing w:before="45" w:after="0" w:line="240" w:lineRule="auto"/>
        <w:ind w:left="1426" w:right="-1" w:hanging="1426"/>
        <w:jc w:val="center"/>
        <w:rPr>
          <w:rFonts w:cs="Calibri"/>
          <w:sz w:val="28"/>
          <w:szCs w:val="28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W w:w="9854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68"/>
        <w:gridCol w:w="3760"/>
        <w:gridCol w:w="1843"/>
        <w:gridCol w:w="2515"/>
      </w:tblGrid>
      <w:tr w:rsidR="00A460FF" w:rsidRPr="00672543" w:rsidTr="00A460FF">
        <w:trPr>
          <w:trHeight w:hRule="exact" w:val="779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A460FF" w:rsidRPr="00672543" w:rsidRDefault="00A460FF" w:rsidP="0067254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55" w:right="2251"/>
              <w:jc w:val="center"/>
              <w:rPr>
                <w:rFonts w:cs="Calibri"/>
                <w:sz w:val="24"/>
                <w:szCs w:val="24"/>
              </w:rPr>
            </w:pPr>
            <w:r w:rsidRPr="00D30358">
              <w:rPr>
                <w:rFonts w:cs="Calibri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672543">
              <w:rPr>
                <w:rFonts w:cs="Calibri"/>
                <w:bCs/>
                <w:spacing w:val="2"/>
                <w:sz w:val="24"/>
                <w:szCs w:val="24"/>
              </w:rPr>
              <w:t xml:space="preserve"> </w:t>
            </w:r>
            <w:r w:rsidRPr="00D30358">
              <w:rPr>
                <w:rFonts w:cs="Calibri"/>
                <w:bCs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</w:t>
            </w:r>
            <w:r w:rsidRPr="00D30358">
              <w:rPr>
                <w:rFonts w:cs="Calibri"/>
                <w:bCs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od</w:t>
            </w:r>
            <w:r w:rsidRPr="00D30358">
              <w:rPr>
                <w:rFonts w:cs="Calibri"/>
                <w:bCs/>
                <w:spacing w:val="-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D30358">
              <w:rPr>
                <w:rFonts w:cs="Calibri"/>
                <w:bCs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D30358">
              <w:rPr>
                <w:rFonts w:cs="Calibri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</w:p>
          <w:p w:rsidR="00A460FF" w:rsidRPr="00672543" w:rsidRDefault="00A460FF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9"/>
              <w:rPr>
                <w:rFonts w:ascii="Times New Roman" w:hAnsi="Times New Roman"/>
                <w:sz w:val="24"/>
                <w:szCs w:val="24"/>
              </w:rPr>
            </w:pPr>
            <w:r w:rsidRPr="00672543">
              <w:rPr>
                <w:rFonts w:cs="Calibri"/>
                <w:bCs/>
                <w:color w:val="0070C0"/>
                <w:spacing w:val="1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TTI</w:t>
            </w:r>
            <w:r w:rsidRPr="00672543">
              <w:rPr>
                <w:rFonts w:cs="Calibri"/>
                <w:bCs/>
                <w:color w:val="0070C0"/>
                <w:spacing w:val="-5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GOG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ICI</w:t>
            </w:r>
            <w:r w:rsidRPr="00672543">
              <w:rPr>
                <w:rFonts w:cs="Calibri"/>
                <w:bCs/>
                <w:color w:val="0070C0"/>
                <w:spacing w:val="33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</w:t>
            </w:r>
            <w:r w:rsidRPr="00672543">
              <w:rPr>
                <w:rFonts w:cs="Calibri"/>
                <w:bCs/>
                <w:color w:val="0070C0"/>
                <w:spacing w:val="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</w:t>
            </w:r>
            <w:r w:rsidRPr="00672543">
              <w:rPr>
                <w:rFonts w:cs="Calibri"/>
                <w:bCs/>
                <w:color w:val="0070C0"/>
                <w:spacing w:val="-8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pacing w:val="-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ANI</w:t>
            </w:r>
            <w:r w:rsidRPr="00672543">
              <w:rPr>
                <w:rFonts w:cs="Calibri"/>
                <w:bCs/>
                <w:color w:val="0070C0"/>
                <w:spacing w:val="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ZZ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ATI</w:t>
            </w:r>
            <w:r w:rsidRPr="00672543">
              <w:rPr>
                <w:rFonts w:cs="Calibri"/>
                <w:bCs/>
                <w:color w:val="0070C0"/>
                <w:spacing w:val="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672543">
              <w:rPr>
                <w:rFonts w:cs="Calibri"/>
                <w:bCs/>
                <w:color w:val="0070C0"/>
                <w:spacing w:val="-4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672543">
              <w:rPr>
                <w:rFonts w:cs="Calibri"/>
                <w:bCs/>
                <w:color w:val="0070C0"/>
                <w:spacing w:val="-10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672543">
              <w:rPr>
                <w:rFonts w:cs="Calibri"/>
                <w:bCs/>
                <w:color w:val="0070C0"/>
                <w:spacing w:val="41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EDU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</w:t>
            </w:r>
            <w:r w:rsidRPr="00672543">
              <w:rPr>
                <w:rFonts w:cs="Calibri"/>
                <w:bC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672543">
              <w:rPr>
                <w:rFonts w:cs="Calibri"/>
                <w:bC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672543">
              <w:rPr>
                <w:rFonts w:cs="Calibri"/>
                <w:bCs/>
                <w:color w:val="0070C0"/>
                <w:spacing w:val="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672543">
              <w:rPr>
                <w:rFonts w:cs="Calibri"/>
                <w:bC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bCs/>
                <w:color w:val="0070C0"/>
                <w:spacing w:val="-8"/>
                <w:sz w:val="19"/>
                <w:szCs w:val="19"/>
              </w:rPr>
              <w:t xml:space="preserve"> 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672543">
              <w:rPr>
                <w:rFonts w:cs="Calibri"/>
                <w:bCs/>
                <w:color w:val="0070C0"/>
                <w:spacing w:val="-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672543">
              <w:rPr>
                <w:rFonts w:cs="Calibri"/>
                <w:bCs/>
                <w:color w:val="0070C0"/>
                <w:spacing w:val="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bCs/>
                <w:color w:val="0070C0"/>
                <w:spacing w:val="-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ATI</w:t>
            </w:r>
            <w:r w:rsidRPr="00672543">
              <w:rPr>
                <w:rFonts w:cs="Calibri"/>
                <w:bCs/>
                <w:color w:val="0070C0"/>
                <w:spacing w:val="1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</w:t>
            </w:r>
            <w:r w:rsidRPr="00672543">
              <w:rPr>
                <w:rFonts w:cs="Calibri"/>
                <w:bC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</w:tr>
      <w:tr w:rsidR="00672543" w:rsidRPr="00672543" w:rsidTr="00672543">
        <w:trPr>
          <w:trHeight w:hRule="exact" w:val="2016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672543" w:rsidRPr="00672543" w:rsidRDefault="008306EF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1° incontro</w:t>
            </w:r>
          </w:p>
          <w:p w:rsidR="00672543" w:rsidRDefault="00402B4C" w:rsidP="00672543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252" w:right="249" w:hanging="1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Tutte le articolazioni</w:t>
            </w:r>
          </w:p>
          <w:p w:rsidR="00635420" w:rsidRPr="00672543" w:rsidRDefault="00635420" w:rsidP="00635420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252" w:right="249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ore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before="4" w:after="0" w:line="238" w:lineRule="auto"/>
              <w:ind w:left="280" w:right="417" w:hanging="142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sz w:val="20"/>
                <w:szCs w:val="20"/>
              </w:rPr>
              <w:t>-</w:t>
            </w:r>
            <w:r w:rsidRPr="0067254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Il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se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rog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tto,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>oi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72543">
              <w:rPr>
                <w:rFonts w:cs="Calibri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3"/>
                <w:sz w:val="20"/>
                <w:szCs w:val="20"/>
              </w:rPr>
              <w:t>n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 xml:space="preserve">ti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aloriali</w:t>
            </w:r>
            <w:r w:rsidRPr="00672543">
              <w:rPr>
                <w:rFonts w:cs="Calibri"/>
                <w:spacing w:val="4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attici;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0" w:right="218" w:hanging="142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sz w:val="20"/>
                <w:szCs w:val="20"/>
              </w:rPr>
              <w:t>-</w:t>
            </w:r>
            <w:r w:rsidRPr="0067254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Le</w:t>
            </w:r>
            <w:r w:rsidRPr="0067254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articolazio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rog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tto: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me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ti co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un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s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ci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i</w:t>
            </w:r>
            <w:r w:rsidRPr="00672543">
              <w:rPr>
                <w:rFonts w:cs="Calibri"/>
                <w:sz w:val="20"/>
                <w:szCs w:val="20"/>
              </w:rPr>
              <w:t>cità;</w:t>
            </w:r>
            <w:r w:rsidRPr="0067254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le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rcor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o;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672543">
              <w:rPr>
                <w:rFonts w:ascii="Arial" w:hAnsi="Arial" w:cs="Arial"/>
                <w:spacing w:val="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nd</w:t>
            </w:r>
            <w:r w:rsidRPr="00672543">
              <w:rPr>
                <w:rFonts w:cs="Calibri"/>
                <w:sz w:val="20"/>
                <w:szCs w:val="20"/>
              </w:rPr>
              <w:t>icazio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r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 xml:space="preserve">la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rog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ttazio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8"/>
              <w:rPr>
                <w:rFonts w:cs="Calibri"/>
                <w:color w:val="000000"/>
                <w:sz w:val="20"/>
                <w:szCs w:val="20"/>
              </w:rPr>
            </w:pPr>
            <w:r w:rsidRPr="00672543">
              <w:rPr>
                <w:rFonts w:ascii="Arial" w:hAnsi="Arial" w:cs="Arial"/>
                <w:color w:val="0066FF"/>
                <w:position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Il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 xml:space="preserve"> se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s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o</w:t>
            </w:r>
            <w:r w:rsidRPr="00672543">
              <w:rPr>
                <w:rFonts w:cs="Calibri"/>
                <w:color w:val="000000"/>
                <w:spacing w:val="-4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d</w:t>
            </w:r>
            <w:r w:rsidRPr="00672543">
              <w:rPr>
                <w:rFonts w:cs="Calibri"/>
                <w:color w:val="000000"/>
                <w:spacing w:val="2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lle</w:t>
            </w:r>
            <w:r w:rsidRPr="00672543">
              <w:rPr>
                <w:rFonts w:cs="Calibri"/>
                <w:color w:val="000000"/>
                <w:spacing w:val="-4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att</w:t>
            </w:r>
            <w:r w:rsidRPr="00672543">
              <w:rPr>
                <w:rFonts w:cs="Calibri"/>
                <w:color w:val="000000"/>
                <w:spacing w:val="2"/>
                <w:position w:val="1"/>
                <w:sz w:val="20"/>
                <w:szCs w:val="20"/>
              </w:rPr>
              <w:t>i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v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ità</w:t>
            </w:r>
            <w:r w:rsidRPr="00672543">
              <w:rPr>
                <w:rFonts w:cs="Calibri"/>
                <w:color w:val="000000"/>
                <w:spacing w:val="-5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a lat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re</w:t>
            </w:r>
            <w:r w:rsidRPr="00672543">
              <w:rPr>
                <w:rFonts w:cs="Calibri"/>
                <w:color w:val="00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le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 xml:space="preserve"> m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o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d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alità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right="624"/>
              <w:rPr>
                <w:rFonts w:ascii="Times New Roman" w:hAnsi="Times New Roman"/>
                <w:sz w:val="24"/>
                <w:szCs w:val="24"/>
              </w:rPr>
            </w:pP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c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72543">
              <w:rPr>
                <w:rFonts w:cs="Calibri"/>
                <w:sz w:val="20"/>
                <w:szCs w:val="20"/>
              </w:rPr>
              <w:t>ic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h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co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cor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r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re</w:t>
            </w:r>
            <w:r w:rsidRPr="00672543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alla</w:t>
            </w:r>
            <w:r w:rsidRPr="00672543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 xml:space="preserve">alità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du</w:t>
            </w:r>
            <w:r w:rsidRPr="00672543">
              <w:rPr>
                <w:rFonts w:cs="Calibri"/>
                <w:sz w:val="20"/>
                <w:szCs w:val="20"/>
              </w:rPr>
              <w:t>cati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rog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tto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43">
              <w:rPr>
                <w:rFonts w:cs="Calibri"/>
                <w:bCs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672543">
              <w:rPr>
                <w:rFonts w:cs="Calibri"/>
                <w:bCs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672543">
              <w:rPr>
                <w:rFonts w:cs="Calibri"/>
                <w:bCs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uo</w:t>
            </w:r>
            <w:r w:rsidRPr="00672543">
              <w:rPr>
                <w:rFonts w:cs="Calibri"/>
                <w:bCs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672543">
              <w:rPr>
                <w:rFonts w:cs="Calibri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543">
              <w:rPr>
                <w:rFonts w:cs="Calibri"/>
                <w:bCs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672543">
              <w:rPr>
                <w:rFonts w:cs="Calibri"/>
                <w:bCs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672543">
              <w:rPr>
                <w:rFonts w:cs="Calibri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</w:t>
            </w:r>
            <w:r w:rsidRPr="00672543">
              <w:rPr>
                <w:rFonts w:cs="Calibri"/>
                <w:bCs/>
              </w:rPr>
              <w:t xml:space="preserve"> </w:t>
            </w:r>
            <w:r w:rsidRPr="00672543">
              <w:rPr>
                <w:rFonts w:cs="Calibri"/>
                <w:bCs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</w:t>
            </w:r>
            <w:r w:rsidRPr="00672543">
              <w:rPr>
                <w:rFonts w:cs="Calibri"/>
                <w:bCs/>
                <w:spacing w:val="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672543">
              <w:rPr>
                <w:rFonts w:cs="Calibri"/>
                <w:bCs/>
                <w:spacing w:val="-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</w:t>
            </w:r>
            <w:r w:rsidRPr="00672543">
              <w:rPr>
                <w:rFonts w:cs="Calibri"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</w:t>
            </w:r>
          </w:p>
        </w:tc>
      </w:tr>
      <w:tr w:rsidR="00672543" w:rsidRPr="00672543" w:rsidTr="00672543">
        <w:trPr>
          <w:trHeight w:hRule="exact" w:val="1963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Default="003E3859" w:rsidP="0067254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2° incontro </w:t>
            </w:r>
            <w:r w:rsidR="00672543" w:rsidRPr="00672543">
              <w:rPr>
                <w:rFonts w:cs="Calibri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672543" w:rsidRPr="00672543"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:rsidR="00635420" w:rsidRPr="00672543" w:rsidRDefault="00635420" w:rsidP="006354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294" w:right="137" w:hanging="142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sz w:val="20"/>
                <w:szCs w:val="20"/>
              </w:rPr>
              <w:t>-</w:t>
            </w:r>
            <w:r w:rsidRPr="0067254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la co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tit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>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C</w:t>
            </w:r>
            <w:r w:rsidRPr="00672543">
              <w:rPr>
                <w:rFonts w:cs="Calibri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 xml:space="preserve">la 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g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672543">
              <w:rPr>
                <w:rFonts w:cs="Calibri"/>
                <w:sz w:val="20"/>
                <w:szCs w:val="20"/>
              </w:rPr>
              <w:t>tio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 t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em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c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>ola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(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qu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pacing w:val="3"/>
                <w:sz w:val="20"/>
                <w:szCs w:val="20"/>
              </w:rPr>
              <w:t>z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,</w:t>
            </w:r>
            <w:r w:rsidRPr="00672543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co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m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iti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r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>oli);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4" w:right="188" w:hanging="142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sz w:val="20"/>
                <w:szCs w:val="20"/>
              </w:rPr>
              <w:t>-</w:t>
            </w:r>
            <w:r w:rsidRPr="0067254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i co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iti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672543">
              <w:rPr>
                <w:rFonts w:cs="Calibri"/>
                <w:sz w:val="20"/>
                <w:szCs w:val="20"/>
              </w:rPr>
              <w:t>al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unn</w:t>
            </w:r>
            <w:r w:rsidRPr="00672543">
              <w:rPr>
                <w:rFonts w:cs="Calibri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ocio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l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caric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h</w:t>
            </w:r>
            <w:r w:rsidRPr="00672543">
              <w:rPr>
                <w:rFonts w:cs="Calibri"/>
                <w:sz w:val="20"/>
                <w:szCs w:val="20"/>
              </w:rPr>
              <w:t xml:space="preserve">e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ociali;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 xml:space="preserve">loro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un</w:t>
            </w:r>
            <w:r w:rsidRPr="00672543">
              <w:rPr>
                <w:rFonts w:cs="Calibri"/>
                <w:sz w:val="20"/>
                <w:szCs w:val="20"/>
              </w:rPr>
              <w:t>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du</w:t>
            </w:r>
            <w:r w:rsidRPr="00672543">
              <w:rPr>
                <w:rFonts w:cs="Calibri"/>
                <w:sz w:val="20"/>
                <w:szCs w:val="20"/>
              </w:rPr>
              <w:t>cati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38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tti 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ud</w:t>
            </w:r>
            <w:r w:rsidRPr="00672543">
              <w:rPr>
                <w:rFonts w:cs="Calibri"/>
                <w:sz w:val="20"/>
                <w:szCs w:val="20"/>
              </w:rPr>
              <w:t>ici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lla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co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tit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>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C</w:t>
            </w:r>
            <w:r w:rsidRPr="00672543">
              <w:rPr>
                <w:rFonts w:cs="Calibri"/>
                <w:sz w:val="20"/>
                <w:szCs w:val="20"/>
              </w:rPr>
              <w:t>S;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position w:val="1"/>
                <w:sz w:val="20"/>
                <w:szCs w:val="20"/>
              </w:rPr>
              <w:t xml:space="preserve">- </w:t>
            </w:r>
            <w:r w:rsidRPr="00672543">
              <w:rPr>
                <w:rFonts w:ascii="Arial" w:hAnsi="Arial" w:cs="Arial"/>
                <w:spacing w:val="9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1"/>
                <w:position w:val="1"/>
                <w:sz w:val="20"/>
                <w:szCs w:val="20"/>
              </w:rPr>
              <w:t>’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position w:val="1"/>
                <w:sz w:val="20"/>
                <w:szCs w:val="20"/>
              </w:rPr>
              <w:t>ss</w:t>
            </w:r>
            <w:r w:rsidRPr="00672543">
              <w:rPr>
                <w:rFonts w:cs="Calibri"/>
                <w:spacing w:val="2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672543">
              <w:rPr>
                <w:rFonts w:cs="Calibri"/>
                <w:spacing w:val="1"/>
                <w:position w:val="1"/>
                <w:sz w:val="20"/>
                <w:szCs w:val="20"/>
              </w:rPr>
              <w:t>b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-1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a:</w:t>
            </w:r>
            <w:r w:rsidRPr="00672543">
              <w:rPr>
                <w:rFonts w:cs="Calibri"/>
                <w:spacing w:val="-8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position w:val="1"/>
                <w:sz w:val="20"/>
                <w:szCs w:val="20"/>
              </w:rPr>
              <w:t>m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alità</w:t>
            </w:r>
            <w:r w:rsidRPr="00672543">
              <w:rPr>
                <w:rFonts w:cs="Calibri"/>
                <w:spacing w:val="-6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position w:val="1"/>
                <w:sz w:val="20"/>
                <w:szCs w:val="20"/>
              </w:rPr>
              <w:t>d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2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co</w:t>
            </w:r>
            <w:r w:rsidRPr="00672543">
              <w:rPr>
                <w:rFonts w:cs="Calibri"/>
                <w:spacing w:val="1"/>
                <w:position w:val="1"/>
                <w:sz w:val="20"/>
                <w:szCs w:val="20"/>
              </w:rPr>
              <w:t>ndu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zio</w:t>
            </w:r>
            <w:r w:rsidRPr="00672543">
              <w:rPr>
                <w:rFonts w:cs="Calibri"/>
                <w:spacing w:val="1"/>
                <w:position w:val="1"/>
                <w:sz w:val="20"/>
                <w:szCs w:val="20"/>
              </w:rPr>
              <w:t>n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36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position w:val="1"/>
                <w:sz w:val="20"/>
                <w:szCs w:val="20"/>
              </w:rPr>
              <w:t>e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cs="Calibri"/>
                <w:sz w:val="20"/>
                <w:szCs w:val="20"/>
              </w:rPr>
            </w:pP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alore</w:t>
            </w:r>
            <w:r w:rsidRPr="00672543">
              <w:rPr>
                <w:rFonts w:cs="Calibri"/>
                <w:spacing w:val="40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agog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i</w:t>
            </w:r>
            <w:r w:rsidRPr="00672543">
              <w:rPr>
                <w:rFonts w:cs="Calibri"/>
                <w:sz w:val="20"/>
                <w:szCs w:val="20"/>
              </w:rPr>
              <w:t>co.</w:t>
            </w:r>
          </w:p>
          <w:p w:rsidR="00672543" w:rsidRPr="00672543" w:rsidRDefault="00672543" w:rsidP="0040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72543">
              <w:rPr>
                <w:rFonts w:ascii="Arial" w:hAnsi="Arial" w:cs="Arial"/>
                <w:color w:val="0066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sz w:val="20"/>
                <w:szCs w:val="20"/>
              </w:rPr>
              <w:t xml:space="preserve"> </w:t>
            </w:r>
            <w:r w:rsidR="00402B4C">
              <w:rPr>
                <w:rFonts w:cs="Calibri"/>
                <w:color w:val="000000"/>
                <w:sz w:val="20"/>
                <w:szCs w:val="20"/>
              </w:rPr>
              <w:t>l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 xml:space="preserve"> m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du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li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tica.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543" w:rsidRPr="00672543" w:rsidTr="00635420">
        <w:trPr>
          <w:trHeight w:hRule="exact" w:val="4206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20" w:rsidRDefault="003E3859" w:rsidP="006354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2° incontro</w:t>
            </w:r>
          </w:p>
          <w:p w:rsidR="00635420" w:rsidRDefault="00635420" w:rsidP="006354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jc w:val="center"/>
              <w:rPr>
                <w:rFonts w:cs="Calibri"/>
                <w:spacing w:val="-6"/>
                <w:sz w:val="20"/>
                <w:szCs w:val="20"/>
              </w:rPr>
            </w:pPr>
            <w:r w:rsidRPr="00672543"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672543">
              <w:rPr>
                <w:rFonts w:cs="Calibri"/>
                <w:spacing w:val="-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lla</w:t>
            </w:r>
            <w:r w:rsidRPr="00672543">
              <w:rPr>
                <w:rFonts w:cs="Calibri"/>
                <w:w w:val="9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672543">
              <w:rPr>
                <w:rFonts w:cs="Calibri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oop</w:t>
            </w:r>
            <w:r w:rsidRPr="00672543">
              <w:rPr>
                <w:rFonts w:cs="Calibri"/>
                <w:spacing w:val="-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72543">
              <w:rPr>
                <w:rFonts w:cs="Calibri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672543">
              <w:rPr>
                <w:rFonts w:cs="Calibri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az</w:t>
            </w:r>
            <w:r w:rsidRPr="00672543">
              <w:rPr>
                <w:rFonts w:cs="Calibri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672543">
              <w:rPr>
                <w:rFonts w:cs="Calibri"/>
                <w:spacing w:val="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</w:t>
            </w:r>
            <w:r w:rsidRPr="00672543">
              <w:rPr>
                <w:rFonts w:cs="Calibri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</w:p>
          <w:p w:rsidR="00672543" w:rsidRDefault="00635420" w:rsidP="006354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pacing w:val="-6"/>
                <w:sz w:val="20"/>
                <w:szCs w:val="20"/>
              </w:rPr>
              <w:t xml:space="preserve">e </w:t>
            </w:r>
            <w:r w:rsidR="00672543" w:rsidRPr="00672543">
              <w:rPr>
                <w:rFonts w:cs="Calibri"/>
                <w:spacing w:val="-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672543" w:rsidRPr="00672543"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:rsidR="00635420" w:rsidRPr="00672543" w:rsidRDefault="00635420" w:rsidP="0063542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5420" w:rsidRPr="00635420" w:rsidRDefault="00635420" w:rsidP="0067254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348" w:hanging="142"/>
              <w:rPr>
                <w:rFonts w:asciiTheme="minorHAnsi" w:hAnsiTheme="minorHAnsi" w:cstheme="minorHAnsi"/>
                <w:b/>
                <w:spacing w:val="19"/>
              </w:rPr>
            </w:pPr>
            <w:r w:rsidRPr="00635420">
              <w:rPr>
                <w:rFonts w:asciiTheme="minorHAnsi" w:hAnsiTheme="minorHAnsi" w:cstheme="minorHAnsi"/>
                <w:b/>
                <w:spacing w:val="19"/>
              </w:rPr>
              <w:t>ABC:</w:t>
            </w:r>
          </w:p>
          <w:p w:rsidR="00635420" w:rsidRPr="00635420" w:rsidRDefault="00635420" w:rsidP="00635420">
            <w:pPr>
              <w:pStyle w:val="Paragrafoelenco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15" w:right="198" w:hanging="142"/>
              <w:rPr>
                <w:rFonts w:cs="Calibri"/>
                <w:sz w:val="20"/>
                <w:szCs w:val="20"/>
              </w:rPr>
            </w:pPr>
            <w:r w:rsidRPr="00635420">
              <w:rPr>
                <w:rFonts w:cs="Calibri"/>
                <w:sz w:val="20"/>
                <w:szCs w:val="20"/>
              </w:rPr>
              <w:t>ri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35420">
              <w:rPr>
                <w:rFonts w:cs="Calibri"/>
                <w:sz w:val="20"/>
                <w:szCs w:val="20"/>
              </w:rPr>
              <w:t>l</w:t>
            </w:r>
            <w:r w:rsidRPr="00635420">
              <w:rPr>
                <w:rFonts w:cs="Calibri"/>
                <w:spacing w:val="2"/>
                <w:sz w:val="20"/>
                <w:szCs w:val="20"/>
              </w:rPr>
              <w:t>e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s</w:t>
            </w:r>
            <w:r w:rsidRPr="00635420">
              <w:rPr>
                <w:rFonts w:cs="Calibri"/>
                <w:sz w:val="20"/>
                <w:szCs w:val="20"/>
              </w:rPr>
              <w:t>io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>e</w:t>
            </w:r>
            <w:r w:rsidRPr="00635420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u</w:t>
            </w:r>
            <w:r w:rsidRPr="00635420">
              <w:rPr>
                <w:rFonts w:cs="Calibri"/>
                <w:sz w:val="20"/>
                <w:szCs w:val="20"/>
              </w:rPr>
              <w:t>l</w:t>
            </w:r>
            <w:r w:rsidRPr="0063542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z w:val="20"/>
                <w:szCs w:val="20"/>
              </w:rPr>
              <w:t>co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pacing w:val="2"/>
                <w:sz w:val="20"/>
                <w:szCs w:val="20"/>
              </w:rPr>
              <w:t>c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35420">
              <w:rPr>
                <w:rFonts w:cs="Calibri"/>
                <w:sz w:val="20"/>
                <w:szCs w:val="20"/>
              </w:rPr>
              <w:t>tto</w:t>
            </w:r>
            <w:r w:rsidRPr="00635420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z w:val="20"/>
                <w:szCs w:val="20"/>
              </w:rPr>
              <w:t>a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>tro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p</w:t>
            </w:r>
            <w:r w:rsidRPr="00635420">
              <w:rPr>
                <w:rFonts w:cs="Calibri"/>
                <w:sz w:val="20"/>
                <w:szCs w:val="20"/>
              </w:rPr>
              <w:t>ologico</w:t>
            </w:r>
            <w:r w:rsidRPr="00635420">
              <w:rPr>
                <w:rFonts w:cs="Calibri"/>
                <w:spacing w:val="-10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d</w:t>
            </w:r>
            <w:r w:rsidRPr="00635420">
              <w:rPr>
                <w:rFonts w:cs="Calibri"/>
                <w:sz w:val="20"/>
                <w:szCs w:val="20"/>
              </w:rPr>
              <w:t>i r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35420">
              <w:rPr>
                <w:rFonts w:cs="Calibri"/>
                <w:sz w:val="20"/>
                <w:szCs w:val="20"/>
              </w:rPr>
              <w:t>lazio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>e</w:t>
            </w:r>
            <w:r w:rsidRPr="00635420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z w:val="20"/>
                <w:szCs w:val="20"/>
              </w:rPr>
              <w:t>e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d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35420">
              <w:rPr>
                <w:rFonts w:cs="Calibri"/>
                <w:sz w:val="20"/>
                <w:szCs w:val="20"/>
              </w:rPr>
              <w:t>l</w:t>
            </w:r>
            <w:r w:rsidRPr="00635420">
              <w:rPr>
                <w:rFonts w:cs="Calibri"/>
                <w:spacing w:val="2"/>
                <w:sz w:val="20"/>
                <w:szCs w:val="20"/>
              </w:rPr>
              <w:t>l</w:t>
            </w:r>
            <w:r w:rsidRPr="00635420">
              <w:rPr>
                <w:rFonts w:cs="Calibri"/>
                <w:sz w:val="20"/>
                <w:szCs w:val="20"/>
              </w:rPr>
              <w:t>e</w:t>
            </w:r>
            <w:r w:rsidRPr="0063542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35420">
              <w:rPr>
                <w:rFonts w:cs="Calibri"/>
                <w:spacing w:val="3"/>
                <w:sz w:val="20"/>
                <w:szCs w:val="20"/>
              </w:rPr>
              <w:t>u</w:t>
            </w:r>
            <w:r w:rsidRPr="00635420">
              <w:rPr>
                <w:rFonts w:cs="Calibri"/>
                <w:sz w:val="20"/>
                <w:szCs w:val="20"/>
              </w:rPr>
              <w:t>e</w:t>
            </w:r>
            <w:r w:rsidRPr="00635420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635420">
              <w:rPr>
                <w:rFonts w:cs="Calibri"/>
                <w:sz w:val="20"/>
                <w:szCs w:val="20"/>
              </w:rPr>
              <w:t>a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>i</w:t>
            </w:r>
            <w:r w:rsidRPr="00635420">
              <w:rPr>
                <w:rFonts w:cs="Calibri"/>
                <w:spacing w:val="2"/>
                <w:sz w:val="20"/>
                <w:szCs w:val="20"/>
              </w:rPr>
              <w:t>f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635420">
              <w:rPr>
                <w:rFonts w:cs="Calibri"/>
                <w:spacing w:val="3"/>
                <w:sz w:val="20"/>
                <w:szCs w:val="20"/>
              </w:rPr>
              <w:t>t</w:t>
            </w:r>
            <w:r w:rsidRPr="00635420">
              <w:rPr>
                <w:rFonts w:cs="Calibri"/>
                <w:sz w:val="20"/>
                <w:szCs w:val="20"/>
              </w:rPr>
              <w:t>azio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 xml:space="preserve">i 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>ell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635420">
              <w:rPr>
                <w:rFonts w:cs="Calibri"/>
                <w:sz w:val="20"/>
                <w:szCs w:val="20"/>
              </w:rPr>
              <w:t>i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pacing w:val="-1"/>
                <w:sz w:val="20"/>
                <w:szCs w:val="20"/>
              </w:rPr>
              <w:t>f</w:t>
            </w:r>
            <w:r w:rsidRPr="00635420">
              <w:rPr>
                <w:rFonts w:cs="Calibri"/>
                <w:sz w:val="20"/>
                <w:szCs w:val="20"/>
              </w:rPr>
              <w:t>a</w:t>
            </w:r>
            <w:r w:rsidRPr="00635420">
              <w:rPr>
                <w:rFonts w:cs="Calibri"/>
                <w:spacing w:val="1"/>
                <w:sz w:val="20"/>
                <w:szCs w:val="20"/>
              </w:rPr>
              <w:t>n</w:t>
            </w:r>
            <w:r w:rsidRPr="00635420">
              <w:rPr>
                <w:rFonts w:cs="Calibri"/>
                <w:sz w:val="20"/>
                <w:szCs w:val="20"/>
              </w:rPr>
              <w:t>zia;</w:t>
            </w:r>
          </w:p>
          <w:p w:rsidR="00635420" w:rsidRDefault="00635420" w:rsidP="0063542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348" w:hanging="142"/>
              <w:rPr>
                <w:rFonts w:cs="Calibri"/>
                <w:color w:val="000000"/>
                <w:sz w:val="20"/>
                <w:szCs w:val="20"/>
              </w:rPr>
            </w:pPr>
            <w:r w:rsidRPr="00672543">
              <w:rPr>
                <w:rFonts w:ascii="Arial" w:hAnsi="Arial" w:cs="Arial"/>
                <w:color w:val="0066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672543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 xml:space="preserve">la 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rog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ttazio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pacing w:val="-1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 xml:space="preserve">l 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rcor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672543">
              <w:rPr>
                <w:rFonts w:cs="Calibri"/>
                <w:color w:val="000000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 xml:space="preserve">e 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r</w:t>
            </w:r>
            <w:r w:rsidRPr="00672543">
              <w:rPr>
                <w:rFonts w:cs="Calibri"/>
                <w:color w:val="000000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 xml:space="preserve">la 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oc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me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tazio</w:t>
            </w:r>
            <w:r w:rsidRPr="00672543">
              <w:rPr>
                <w:rFonts w:cs="Calibri"/>
                <w:color w:val="000000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color w:val="000000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635420" w:rsidRPr="00635420" w:rsidRDefault="00635420" w:rsidP="0063542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348" w:hanging="142"/>
              <w:rPr>
                <w:rFonts w:asciiTheme="minorHAnsi" w:hAnsiTheme="minorHAnsi" w:cstheme="minorHAnsi"/>
              </w:rPr>
            </w:pPr>
            <w:r w:rsidRPr="00635420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="007D6029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635420">
              <w:rPr>
                <w:rFonts w:asciiTheme="minorHAnsi" w:hAnsiTheme="minorHAnsi" w:cstheme="minorHAns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672543" w:rsidRPr="00672543" w:rsidRDefault="00672543" w:rsidP="0063542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94" w:right="348" w:hanging="142"/>
              <w:rPr>
                <w:rFonts w:cs="Calibri"/>
                <w:sz w:val="20"/>
                <w:szCs w:val="20"/>
              </w:rPr>
            </w:pPr>
            <w:r w:rsidRPr="00672543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672543">
              <w:rPr>
                <w:rFonts w:cs="Calibri"/>
                <w:spacing w:val="3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l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 xml:space="preserve">tre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se</w:t>
            </w:r>
            <w:r w:rsidRPr="00672543">
              <w:rPr>
                <w:rFonts w:cs="Calibri"/>
                <w:sz w:val="20"/>
                <w:szCs w:val="20"/>
              </w:rPr>
              <w:t>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m</w:t>
            </w:r>
            <w:r w:rsidRPr="00672543">
              <w:rPr>
                <w:rFonts w:cs="Calibri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l</w:t>
            </w:r>
            <w:r w:rsidRPr="00672543">
              <w:rPr>
                <w:rFonts w:cs="Calibri"/>
                <w:sz w:val="20"/>
                <w:szCs w:val="20"/>
              </w:rPr>
              <w:t>ità</w:t>
            </w:r>
            <w:r w:rsidRPr="0067254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(In cla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,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’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C</w:t>
            </w:r>
            <w:r w:rsidRPr="00672543">
              <w:rPr>
                <w:rFonts w:cs="Calibri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In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coo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rat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a); 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nd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du</w:t>
            </w:r>
            <w:r w:rsidRPr="00672543">
              <w:rPr>
                <w:rFonts w:cs="Calibri"/>
                <w:sz w:val="20"/>
                <w:szCs w:val="20"/>
              </w:rPr>
              <w:t>azio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lle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c</w:t>
            </w:r>
            <w:r w:rsidRPr="00672543">
              <w:rPr>
                <w:rFonts w:cs="Calibri"/>
                <w:spacing w:val="3"/>
                <w:sz w:val="20"/>
                <w:szCs w:val="20"/>
              </w:rPr>
              <w:t>o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ta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ti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aloriali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 xml:space="preserve">e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lle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pacing w:val="3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ci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f</w:t>
            </w:r>
            <w:r w:rsidRPr="00672543">
              <w:rPr>
                <w:rFonts w:cs="Calibri"/>
                <w:sz w:val="20"/>
                <w:szCs w:val="20"/>
              </w:rPr>
              <w:t>icità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orga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izzati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v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cs="Calibri"/>
                <w:sz w:val="20"/>
                <w:szCs w:val="20"/>
              </w:rPr>
            </w:pPr>
            <w:r w:rsidRPr="00672543">
              <w:rPr>
                <w:rFonts w:ascii="Arial" w:hAnsi="Arial" w:cs="Arial"/>
                <w:sz w:val="20"/>
                <w:szCs w:val="20"/>
              </w:rPr>
              <w:t>-</w:t>
            </w:r>
            <w:r w:rsidRPr="00672543">
              <w:rPr>
                <w:rFonts w:ascii="Arial" w:hAnsi="Arial" w:cs="Arial"/>
                <w:spacing w:val="19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il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z w:val="20"/>
                <w:szCs w:val="20"/>
              </w:rPr>
              <w:t>rotocollo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d’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t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c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 xml:space="preserve">ola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-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c</w:t>
            </w:r>
            <w:r w:rsidRPr="00672543">
              <w:rPr>
                <w:rFonts w:cs="Calibri"/>
                <w:sz w:val="20"/>
                <w:szCs w:val="20"/>
              </w:rPr>
              <w:t>oo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p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rati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a;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cs="Calibri"/>
                <w:color w:val="000000"/>
                <w:sz w:val="20"/>
                <w:szCs w:val="20"/>
              </w:rPr>
            </w:pPr>
            <w:r w:rsidRPr="00672543">
              <w:rPr>
                <w:rFonts w:ascii="Arial" w:hAnsi="Arial" w:cs="Arial"/>
                <w:color w:val="0066FF"/>
                <w:position w:val="1"/>
                <w:sz w:val="20"/>
                <w:szCs w:val="20"/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la co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ti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nu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ità</w:t>
            </w:r>
            <w:r w:rsidRPr="00672543">
              <w:rPr>
                <w:rFonts w:cs="Calibri"/>
                <w:color w:val="000000"/>
                <w:spacing w:val="-7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tra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 xml:space="preserve"> s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c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u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ola</w:t>
            </w:r>
            <w:r w:rsidRPr="00672543">
              <w:rPr>
                <w:rFonts w:cs="Calibri"/>
                <w:color w:val="000000"/>
                <w:spacing w:val="-4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coo</w:t>
            </w:r>
            <w:r w:rsidRPr="00672543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p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e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rati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>v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a</w:t>
            </w:r>
          </w:p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611"/>
              <w:rPr>
                <w:rFonts w:cs="Calibri"/>
                <w:sz w:val="20"/>
                <w:szCs w:val="20"/>
              </w:rPr>
            </w:pP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lla</w:t>
            </w:r>
            <w:r w:rsidRPr="00672543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i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d</w:t>
            </w:r>
            <w:r w:rsidRPr="00672543">
              <w:rPr>
                <w:rFonts w:cs="Calibri"/>
                <w:sz w:val="20"/>
                <w:szCs w:val="20"/>
              </w:rPr>
              <w:t>attica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z w:val="20"/>
                <w:szCs w:val="20"/>
              </w:rPr>
              <w:t>gata</w:t>
            </w:r>
            <w:r w:rsidRPr="00672543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all’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alt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e</w:t>
            </w:r>
            <w:r w:rsidRPr="00672543">
              <w:rPr>
                <w:rFonts w:cs="Calibri"/>
                <w:spacing w:val="2"/>
                <w:sz w:val="20"/>
                <w:szCs w:val="20"/>
              </w:rPr>
              <w:t>r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n</w:t>
            </w:r>
            <w:r w:rsidRPr="00672543">
              <w:rPr>
                <w:rFonts w:cs="Calibri"/>
                <w:sz w:val="20"/>
                <w:szCs w:val="20"/>
              </w:rPr>
              <w:t xml:space="preserve">za 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s</w:t>
            </w:r>
            <w:r w:rsidRPr="00672543">
              <w:rPr>
                <w:rFonts w:cs="Calibri"/>
                <w:sz w:val="20"/>
                <w:szCs w:val="20"/>
              </w:rPr>
              <w:t>c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u</w:t>
            </w:r>
            <w:r w:rsidRPr="00672543">
              <w:rPr>
                <w:rFonts w:cs="Calibri"/>
                <w:sz w:val="20"/>
                <w:szCs w:val="20"/>
              </w:rPr>
              <w:t>ol</w:t>
            </w:r>
            <w:r w:rsidRPr="00672543">
              <w:rPr>
                <w:rFonts w:cs="Calibri"/>
                <w:spacing w:val="1"/>
                <w:sz w:val="20"/>
                <w:szCs w:val="20"/>
              </w:rPr>
              <w:t>a</w:t>
            </w:r>
            <w:r w:rsidRPr="00672543">
              <w:rPr>
                <w:rFonts w:cs="Calibri"/>
                <w:sz w:val="20"/>
                <w:szCs w:val="20"/>
              </w:rPr>
              <w:t>-</w:t>
            </w:r>
            <w:r w:rsidRPr="00672543">
              <w:rPr>
                <w:rFonts w:cs="Calibri"/>
                <w:spacing w:val="-7"/>
                <w:sz w:val="20"/>
                <w:szCs w:val="20"/>
              </w:rPr>
              <w:t xml:space="preserve"> </w:t>
            </w:r>
            <w:r w:rsidRPr="00672543">
              <w:rPr>
                <w:rFonts w:cs="Calibri"/>
                <w:sz w:val="20"/>
                <w:szCs w:val="20"/>
              </w:rPr>
              <w:t>l</w:t>
            </w:r>
            <w:r w:rsidRPr="00672543">
              <w:rPr>
                <w:rFonts w:cs="Calibri"/>
                <w:spacing w:val="3"/>
                <w:sz w:val="20"/>
                <w:szCs w:val="20"/>
              </w:rPr>
              <w:t>a</w:t>
            </w:r>
            <w:r w:rsidRPr="00672543">
              <w:rPr>
                <w:rFonts w:cs="Calibri"/>
                <w:spacing w:val="-1"/>
                <w:sz w:val="20"/>
                <w:szCs w:val="20"/>
              </w:rPr>
              <w:t>v</w:t>
            </w:r>
            <w:r w:rsidRPr="00672543">
              <w:rPr>
                <w:rFonts w:cs="Calibri"/>
                <w:sz w:val="20"/>
                <w:szCs w:val="20"/>
              </w:rPr>
              <w:t>oro;</w:t>
            </w:r>
          </w:p>
          <w:p w:rsidR="00672543" w:rsidRPr="00672543" w:rsidRDefault="00672543" w:rsidP="00402B4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672543">
              <w:rPr>
                <w:rFonts w:ascii="Arial" w:hAnsi="Arial" w:cs="Arial"/>
                <w:color w:val="0066FF"/>
                <w:position w:val="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position w:val="1"/>
                <w:sz w:val="20"/>
                <w:szCs w:val="20"/>
              </w:rPr>
              <w:t xml:space="preserve"> </w:t>
            </w:r>
            <w:r w:rsidR="00402B4C">
              <w:rPr>
                <w:rFonts w:cs="Calibri"/>
                <w:color w:val="000000"/>
                <w:position w:val="1"/>
                <w:sz w:val="20"/>
                <w:szCs w:val="20"/>
              </w:rPr>
              <w:t>l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a</w:t>
            </w:r>
            <w:r w:rsidRPr="00672543">
              <w:rPr>
                <w:rFonts w:cs="Calibri"/>
                <w:color w:val="000000"/>
                <w:spacing w:val="-1"/>
                <w:position w:val="1"/>
                <w:sz w:val="20"/>
                <w:szCs w:val="20"/>
              </w:rPr>
              <w:t xml:space="preserve"> </w:t>
            </w:r>
            <w:r w:rsidR="00D30358">
              <w:rPr>
                <w:rFonts w:cs="Calibri"/>
                <w:color w:val="000000"/>
                <w:spacing w:val="1"/>
                <w:position w:val="1"/>
                <w:sz w:val="20"/>
                <w:szCs w:val="20"/>
              </w:rPr>
              <w:t>modulistica</w:t>
            </w:r>
            <w:r w:rsidRPr="00672543">
              <w:rPr>
                <w:rFonts w:cs="Calibri"/>
                <w:color w:val="000000"/>
                <w:position w:val="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2543" w:rsidRPr="00672543" w:rsidRDefault="00672543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FF" w:rsidRPr="00672543" w:rsidTr="00C7417B">
        <w:trPr>
          <w:trHeight w:hRule="exact" w:val="1222"/>
        </w:trPr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17B" w:rsidRDefault="003E3859" w:rsidP="00A460FF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235" w:right="233"/>
              <w:jc w:val="center"/>
              <w:rPr>
                <w:rFonts w:cs="Calibri"/>
                <w:spacing w:val="-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3° </w:t>
            </w:r>
            <w:proofErr w:type="gramStart"/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incontro </w:t>
            </w:r>
            <w:r w:rsidRPr="00672543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="00C7417B">
              <w:rPr>
                <w:rFonts w:cs="Calibri"/>
                <w:spacing w:val="-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ABC</w:t>
            </w:r>
            <w:proofErr w:type="gramEnd"/>
            <w:r w:rsidR="00C7417B">
              <w:rPr>
                <w:rFonts w:cs="Calibri"/>
                <w:spacing w:val="-1"/>
                <w:w w:val="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G1</w:t>
            </w:r>
          </w:p>
          <w:p w:rsidR="00635420" w:rsidRPr="00672543" w:rsidRDefault="00635420" w:rsidP="00A460FF">
            <w:pPr>
              <w:widowControl w:val="0"/>
              <w:autoSpaceDE w:val="0"/>
              <w:autoSpaceDN w:val="0"/>
              <w:adjustRightInd w:val="0"/>
              <w:spacing w:after="0" w:line="277" w:lineRule="auto"/>
              <w:ind w:left="235" w:right="233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ore</w:t>
            </w:r>
          </w:p>
        </w:tc>
        <w:tc>
          <w:tcPr>
            <w:tcW w:w="382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7417B" w:rsidRPr="00C7417B" w:rsidRDefault="00C7417B" w:rsidP="00C74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Arial" w:hAnsi="Arial" w:cs="Arial"/>
                <w:spacing w:val="19"/>
                <w:sz w:val="20"/>
                <w:szCs w:val="20"/>
              </w:rPr>
            </w:pPr>
            <w:r w:rsidRPr="00C7417B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</w:t>
            </w:r>
            <w:r w:rsidR="00024711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cooperativo</w:t>
            </w:r>
            <w:r w:rsidR="00402B4C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A460FF" w:rsidRPr="00C7417B" w:rsidRDefault="00C7417B" w:rsidP="00C7417B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15" w:right="198" w:hanging="142"/>
              <w:rPr>
                <w:rFonts w:cs="Calibri"/>
                <w:color w:val="000000"/>
                <w:sz w:val="20"/>
                <w:szCs w:val="20"/>
              </w:rPr>
            </w:pPr>
            <w:r w:rsidRPr="00C7417B">
              <w:rPr>
                <w:rFonts w:cs="Calibri"/>
                <w:color w:val="000000"/>
                <w:sz w:val="20"/>
                <w:szCs w:val="20"/>
              </w:rPr>
              <w:t xml:space="preserve">il senso della relazione </w:t>
            </w:r>
            <w:proofErr w:type="spellStart"/>
            <w:r w:rsidRPr="00C7417B">
              <w:rPr>
                <w:rFonts w:cs="Calibri"/>
                <w:color w:val="000000"/>
                <w:sz w:val="20"/>
                <w:szCs w:val="20"/>
              </w:rPr>
              <w:t>interACS</w:t>
            </w:r>
            <w:proofErr w:type="spellEnd"/>
            <w:r w:rsidRPr="00C7417B">
              <w:rPr>
                <w:rFonts w:cs="Calibri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C7417B">
              <w:rPr>
                <w:rFonts w:cs="Calibri"/>
                <w:color w:val="000000"/>
                <w:sz w:val="20"/>
                <w:szCs w:val="20"/>
              </w:rPr>
              <w:t>intergruppo</w:t>
            </w:r>
            <w:proofErr w:type="spellEnd"/>
            <w:r w:rsidRPr="00C7417B">
              <w:rPr>
                <w:rFonts w:cs="Calibri"/>
                <w:color w:val="000000"/>
                <w:sz w:val="20"/>
                <w:szCs w:val="20"/>
              </w:rPr>
              <w:t xml:space="preserve"> ABC;</w:t>
            </w:r>
          </w:p>
          <w:p w:rsidR="00C7417B" w:rsidRPr="00C7417B" w:rsidRDefault="00C7417B" w:rsidP="00C7417B">
            <w:pPr>
              <w:pStyle w:val="Paragrafoelenco"/>
              <w:widowControl w:val="0"/>
              <w:numPr>
                <w:ilvl w:val="0"/>
                <w:numId w:val="5"/>
              </w:num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215" w:right="198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Idee per l’attività condivisa</w:t>
            </w:r>
            <w:r w:rsidRPr="00C7417B">
              <w:rPr>
                <w:rFonts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672543" w:rsidRDefault="00A460FF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672543" w:rsidRDefault="00A460FF" w:rsidP="00672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FF" w:rsidRPr="00672543" w:rsidTr="00A460FF">
        <w:trPr>
          <w:trHeight w:hRule="exact" w:val="654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D30358" w:rsidRDefault="00A460FF" w:rsidP="00A4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42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30358"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II Modulo</w:t>
            </w:r>
          </w:p>
          <w:p w:rsidR="00A460FF" w:rsidRPr="00672543" w:rsidRDefault="00402B4C" w:rsidP="00A4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la</w:t>
            </w:r>
            <w:r w:rsidR="00A460FF" w:rsidRPr="00672543"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dimensione  relazionale </w:t>
            </w:r>
            <w:r w:rsidR="00A460FF"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tra competizione e cooperazione</w:t>
            </w:r>
          </w:p>
        </w:tc>
      </w:tr>
      <w:tr w:rsidR="00A460FF" w:rsidRPr="00672543" w:rsidTr="00A460FF">
        <w:trPr>
          <w:trHeight w:hRule="exact" w:val="1241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1° incontro</w:t>
            </w:r>
          </w:p>
          <w:p w:rsidR="00A460FF" w:rsidRPr="00672543" w:rsidRDefault="00635420" w:rsidP="00AA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Default="00A460FF" w:rsidP="00A46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5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72543">
              <w:rPr>
                <w:rFonts w:ascii="Arial" w:hAnsi="Arial" w:cs="Arial"/>
                <w:color w:val="0066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la percezione dell’altro e le forme della responsabilità educativa;</w:t>
            </w:r>
          </w:p>
          <w:p w:rsidR="00A460FF" w:rsidRPr="00A460FF" w:rsidRDefault="00A460FF" w:rsidP="00A460FF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Scelte relazionali ed implicazioni didattiche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672543" w:rsidRDefault="00A460FF" w:rsidP="00AA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672543" w:rsidRDefault="00A460FF" w:rsidP="00AA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0FF" w:rsidRPr="00672543" w:rsidTr="00635420">
        <w:trPr>
          <w:trHeight w:hRule="exact" w:val="1859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2° incontro</w:t>
            </w:r>
          </w:p>
          <w:p w:rsidR="00A460FF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7417B"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(per chi svolge l’attività a latere </w:t>
            </w:r>
            <w:r w:rsidR="00C7417B" w:rsidRPr="00C7417B">
              <w:rPr>
                <w:rFonts w:cs="Calibri"/>
                <w:i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Pensare la cooperazione</w:t>
            </w:r>
            <w:r w:rsidR="00C7417B"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A460FF"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35420" w:rsidRPr="00672543" w:rsidRDefault="00635420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Default="00A460FF" w:rsidP="00AA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5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72543">
              <w:rPr>
                <w:rFonts w:ascii="Arial" w:hAnsi="Arial" w:cs="Arial"/>
                <w:color w:val="0066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sz w:val="20"/>
                <w:szCs w:val="20"/>
              </w:rPr>
              <w:t xml:space="preserve"> </w:t>
            </w:r>
            <w:r w:rsidR="00C7417B">
              <w:rPr>
                <w:rFonts w:cs="Calibri"/>
                <w:color w:val="000000"/>
                <w:sz w:val="20"/>
                <w:szCs w:val="20"/>
              </w:rPr>
              <w:t>elementi di alfabetizzazione filosofica in ordine al tema della cooperazione</w:t>
            </w:r>
            <w:r>
              <w:rPr>
                <w:rFonts w:cs="Calibri"/>
                <w:color w:val="000000"/>
                <w:sz w:val="20"/>
                <w:szCs w:val="20"/>
              </w:rPr>
              <w:t>;</w:t>
            </w:r>
          </w:p>
          <w:p w:rsidR="00A460FF" w:rsidRPr="00A460FF" w:rsidRDefault="00402B4C" w:rsidP="00402B4C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g</w:t>
            </w:r>
            <w:r w:rsidR="00C7417B">
              <w:rPr>
                <w:rFonts w:cs="Calibri"/>
                <w:color w:val="000000"/>
                <w:sz w:val="20"/>
                <w:szCs w:val="20"/>
              </w:rPr>
              <w:t>li strumenti per l’es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ercizio del pensiero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672543" w:rsidRDefault="00A460FF" w:rsidP="00AA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460FF" w:rsidRPr="00672543" w:rsidRDefault="00A460FF" w:rsidP="00AA2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4C" w:rsidRPr="00672543" w:rsidTr="000511B9">
        <w:trPr>
          <w:trHeight w:hRule="exact" w:val="654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B4C" w:rsidRPr="00D30358" w:rsidRDefault="00402B4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42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30358"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II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I</w:t>
            </w:r>
            <w:r w:rsidRPr="00D30358"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Modulo</w:t>
            </w:r>
          </w:p>
          <w:p w:rsidR="00402B4C" w:rsidRPr="00672543" w:rsidRDefault="00402B4C" w:rsidP="0040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la</w:t>
            </w:r>
            <w:r w:rsidRPr="00672543"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cooperazione a scuola </w:t>
            </w:r>
          </w:p>
        </w:tc>
      </w:tr>
      <w:tr w:rsidR="00402B4C" w:rsidRPr="00672543" w:rsidTr="00231DA6">
        <w:trPr>
          <w:trHeight w:hRule="exact" w:val="1627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1° incontro</w:t>
            </w:r>
          </w:p>
          <w:p w:rsidR="00402B4C" w:rsidRDefault="00402B4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Tutte le articolazioni</w:t>
            </w:r>
            <w:r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635420" w:rsidRPr="00672543" w:rsidRDefault="00635420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B4C" w:rsidRPr="00402B4C" w:rsidRDefault="00402B4C" w:rsidP="0040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</w:p>
          <w:p w:rsidR="00402B4C" w:rsidRPr="00402B4C" w:rsidRDefault="00402B4C" w:rsidP="00402B4C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3"/>
              <w:rPr>
                <w:rFonts w:cs="Calibri"/>
                <w:sz w:val="20"/>
                <w:szCs w:val="20"/>
              </w:rPr>
            </w:pPr>
            <w:r w:rsidRPr="00402B4C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z w:val="20"/>
                <w:szCs w:val="20"/>
              </w:rPr>
              <w:t>a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na</w:t>
            </w:r>
            <w:r w:rsidRPr="00402B4C">
              <w:rPr>
                <w:rFonts w:cs="Calibri"/>
                <w:sz w:val="20"/>
                <w:szCs w:val="20"/>
              </w:rPr>
              <w:t>li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02B4C">
              <w:rPr>
                <w:rFonts w:cs="Calibri"/>
                <w:sz w:val="20"/>
                <w:szCs w:val="20"/>
              </w:rPr>
              <w:t>i</w:t>
            </w:r>
            <w:r w:rsidRPr="00402B4C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z w:val="20"/>
                <w:szCs w:val="20"/>
              </w:rPr>
              <w:t>cri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t</w:t>
            </w:r>
            <w:r w:rsidRPr="00402B4C">
              <w:rPr>
                <w:rFonts w:cs="Calibri"/>
                <w:sz w:val="20"/>
                <w:szCs w:val="20"/>
              </w:rPr>
              <w:t>ico</w:t>
            </w:r>
            <w:r w:rsidRPr="00402B4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d</w:t>
            </w:r>
            <w:r w:rsidRPr="00402B4C">
              <w:rPr>
                <w:rFonts w:cs="Calibri"/>
                <w:spacing w:val="2"/>
                <w:sz w:val="20"/>
                <w:szCs w:val="20"/>
              </w:rPr>
              <w:t>e</w:t>
            </w:r>
            <w:r w:rsidRPr="00402B4C">
              <w:rPr>
                <w:rFonts w:cs="Calibri"/>
                <w:sz w:val="20"/>
                <w:szCs w:val="20"/>
              </w:rPr>
              <w:t>lle</w:t>
            </w:r>
            <w:r w:rsidRPr="00402B4C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02B4C">
              <w:rPr>
                <w:rFonts w:cs="Calibri"/>
                <w:sz w:val="20"/>
                <w:szCs w:val="20"/>
              </w:rPr>
              <w:t>c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h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d</w:t>
            </w:r>
            <w:r w:rsidRPr="00402B4C">
              <w:rPr>
                <w:rFonts w:cs="Calibri"/>
                <w:spacing w:val="2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-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p</w:t>
            </w:r>
            <w:r w:rsidRPr="00402B4C">
              <w:rPr>
                <w:rFonts w:cs="Calibri"/>
                <w:spacing w:val="3"/>
                <w:sz w:val="20"/>
                <w:szCs w:val="20"/>
              </w:rPr>
              <w:t>r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o</w:t>
            </w:r>
            <w:r w:rsidRPr="00402B4C">
              <w:rPr>
                <w:rFonts w:cs="Calibri"/>
                <w:sz w:val="20"/>
                <w:szCs w:val="20"/>
              </w:rPr>
              <w:t>g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tto</w:t>
            </w:r>
            <w:r w:rsidRPr="00402B4C">
              <w:rPr>
                <w:rFonts w:cs="Calibri"/>
                <w:sz w:val="20"/>
                <w:szCs w:val="20"/>
              </w:rPr>
              <w:t>;</w:t>
            </w:r>
          </w:p>
          <w:p w:rsidR="00402B4C" w:rsidRPr="00231DA6" w:rsidRDefault="00402B4C" w:rsidP="00402B4C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 w:rsidRPr="00402B4C">
              <w:rPr>
                <w:rFonts w:cs="Calibri"/>
                <w:sz w:val="20"/>
                <w:szCs w:val="20"/>
              </w:rPr>
              <w:t>il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z w:val="20"/>
                <w:szCs w:val="20"/>
              </w:rPr>
              <w:t>l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a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o</w:t>
            </w:r>
            <w:r w:rsidRPr="00402B4C">
              <w:rPr>
                <w:rFonts w:cs="Calibri"/>
                <w:sz w:val="20"/>
                <w:szCs w:val="20"/>
              </w:rPr>
              <w:t>ro</w:t>
            </w:r>
            <w:r w:rsidRPr="00402B4C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z w:val="20"/>
                <w:szCs w:val="20"/>
              </w:rPr>
              <w:t>c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oop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02B4C">
              <w:rPr>
                <w:rFonts w:cs="Calibri"/>
                <w:sz w:val="20"/>
                <w:szCs w:val="20"/>
              </w:rPr>
              <w:t>r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at</w:t>
            </w:r>
            <w:r w:rsidRPr="00402B4C">
              <w:rPr>
                <w:rFonts w:cs="Calibri"/>
                <w:sz w:val="20"/>
                <w:szCs w:val="20"/>
              </w:rPr>
              <w:t>i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02B4C">
              <w:rPr>
                <w:rFonts w:cs="Calibri"/>
                <w:sz w:val="20"/>
                <w:szCs w:val="20"/>
              </w:rPr>
              <w:t>o</w:t>
            </w:r>
            <w:r w:rsidRPr="00402B4C">
              <w:rPr>
                <w:rFonts w:cs="Calibri"/>
                <w:spacing w:val="-9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t</w:t>
            </w:r>
            <w:r w:rsidRPr="00402B4C">
              <w:rPr>
                <w:rFonts w:cs="Calibri"/>
                <w:sz w:val="20"/>
                <w:szCs w:val="20"/>
              </w:rPr>
              <w:t>ra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pacing w:val="2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s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p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3"/>
                <w:sz w:val="20"/>
                <w:szCs w:val="20"/>
              </w:rPr>
              <w:t>r</w:t>
            </w:r>
            <w:r w:rsidRPr="00402B4C">
              <w:rPr>
                <w:rFonts w:cs="Calibri"/>
                <w:sz w:val="20"/>
                <w:szCs w:val="20"/>
              </w:rPr>
              <w:t>i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nz</w:t>
            </w:r>
            <w:r w:rsidRPr="00402B4C">
              <w:rPr>
                <w:rFonts w:cs="Calibri"/>
                <w:sz w:val="20"/>
                <w:szCs w:val="20"/>
              </w:rPr>
              <w:t xml:space="preserve">a 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a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ss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o</w:t>
            </w:r>
            <w:r w:rsidRPr="00402B4C">
              <w:rPr>
                <w:rFonts w:cs="Calibri"/>
                <w:sz w:val="20"/>
                <w:szCs w:val="20"/>
              </w:rPr>
              <w:t>ci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at</w:t>
            </w:r>
            <w:r w:rsidRPr="00402B4C">
              <w:rPr>
                <w:rFonts w:cs="Calibri"/>
                <w:spacing w:val="2"/>
                <w:sz w:val="20"/>
                <w:szCs w:val="20"/>
              </w:rPr>
              <w:t>i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>v</w:t>
            </w:r>
            <w:r w:rsidRPr="00402B4C">
              <w:rPr>
                <w:rFonts w:cs="Calibri"/>
                <w:sz w:val="20"/>
                <w:szCs w:val="20"/>
              </w:rPr>
              <w:t>a</w:t>
            </w:r>
            <w:r w:rsidRPr="00402B4C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z w:val="20"/>
                <w:szCs w:val="20"/>
              </w:rPr>
              <w:t>e</w:t>
            </w:r>
            <w:r w:rsidRPr="00402B4C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d</w:t>
            </w:r>
            <w:r w:rsidRPr="00402B4C">
              <w:rPr>
                <w:rFonts w:cs="Calibri"/>
                <w:sz w:val="20"/>
                <w:szCs w:val="20"/>
              </w:rPr>
              <w:t>i</w:t>
            </w:r>
            <w:r w:rsidRPr="00402B4C">
              <w:rPr>
                <w:rFonts w:cs="Calibri"/>
                <w:spacing w:val="1"/>
                <w:sz w:val="20"/>
                <w:szCs w:val="20"/>
              </w:rPr>
              <w:t>datt</w:t>
            </w:r>
            <w:r w:rsidRPr="00402B4C">
              <w:rPr>
                <w:rFonts w:cs="Calibri"/>
                <w:sz w:val="20"/>
                <w:szCs w:val="20"/>
              </w:rPr>
              <w:t>ica;</w:t>
            </w:r>
          </w:p>
          <w:p w:rsidR="00231DA6" w:rsidRPr="00402B4C" w:rsidRDefault="00231DA6" w:rsidP="00402B4C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le competenze legate all’esperienza cooperativa</w:t>
            </w:r>
          </w:p>
          <w:p w:rsidR="00402B4C" w:rsidRPr="00A460FF" w:rsidRDefault="00402B4C" w:rsidP="00402B4C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98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B4C" w:rsidRPr="00672543" w:rsidRDefault="00402B4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B4C" w:rsidRPr="00672543" w:rsidRDefault="00402B4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4C" w:rsidRPr="00672543" w:rsidTr="00635420">
        <w:trPr>
          <w:trHeight w:hRule="exact" w:val="1123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2° incontro</w:t>
            </w:r>
          </w:p>
          <w:p w:rsidR="00402B4C" w:rsidRDefault="00231DA6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Tutte le articolazioni</w:t>
            </w:r>
          </w:p>
          <w:p w:rsidR="00635420" w:rsidRPr="00672543" w:rsidRDefault="00635420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1DA6" w:rsidRDefault="00402B4C" w:rsidP="0023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5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72543">
              <w:rPr>
                <w:rFonts w:ascii="Arial" w:hAnsi="Arial" w:cs="Arial"/>
                <w:color w:val="0066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sz w:val="20"/>
                <w:szCs w:val="20"/>
              </w:rPr>
              <w:t xml:space="preserve"> </w:t>
            </w:r>
            <w:r w:rsidR="00231DA6">
              <w:rPr>
                <w:rFonts w:cs="Calibri"/>
                <w:color w:val="000000"/>
                <w:sz w:val="20"/>
                <w:szCs w:val="20"/>
              </w:rPr>
              <w:t>la valorizzazione del sé in dimensione cooperativa (personalizzazione, individualizzazione, lavoro di gruppo);</w:t>
            </w:r>
          </w:p>
          <w:p w:rsidR="00231DA6" w:rsidRPr="00635420" w:rsidRDefault="00024711" w:rsidP="00231DA6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la didattica inclusiva. </w:t>
            </w:r>
          </w:p>
          <w:p w:rsidR="00402B4C" w:rsidRPr="00231DA6" w:rsidRDefault="00402B4C" w:rsidP="0023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B4C" w:rsidRPr="00672543" w:rsidRDefault="00402B4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2B4C" w:rsidRPr="00672543" w:rsidRDefault="00402B4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11" w:rsidRPr="00672543" w:rsidTr="00EE7CAC">
        <w:trPr>
          <w:trHeight w:hRule="exact" w:val="1267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Default="003E3859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3° incontro</w:t>
            </w:r>
          </w:p>
          <w:p w:rsidR="00024711" w:rsidRDefault="003E3859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024711"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utte le articolazioni</w:t>
            </w:r>
          </w:p>
          <w:p w:rsidR="00EE7CAC" w:rsidRPr="00672543" w:rsidRDefault="00EE7CA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231DA6" w:rsidRDefault="00024711" w:rsidP="000511B9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 w:rsidRPr="00231DA6">
              <w:rPr>
                <w:rFonts w:cs="Calibri"/>
                <w:color w:val="000000"/>
                <w:sz w:val="20"/>
                <w:szCs w:val="20"/>
              </w:rPr>
              <w:t>didattica cooperativa e nuove tecnologie</w:t>
            </w:r>
          </w:p>
          <w:p w:rsidR="00024711" w:rsidRPr="00C7417B" w:rsidRDefault="00024711" w:rsidP="0002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Arial" w:hAnsi="Arial" w:cs="Arial"/>
                <w:spacing w:val="19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C7417B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Laboratorio</w:t>
            </w:r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cooperativo </w:t>
            </w:r>
          </w:p>
          <w:p w:rsidR="00024711" w:rsidRPr="00C7417B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Arial" w:hAnsi="Arial" w:cs="Arial"/>
                <w:spacing w:val="19"/>
                <w:sz w:val="20"/>
                <w:szCs w:val="20"/>
              </w:rPr>
            </w:pPr>
          </w:p>
          <w:p w:rsidR="00024711" w:rsidRPr="00231DA6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11" w:rsidRPr="00672543" w:rsidTr="00024711">
        <w:trPr>
          <w:trHeight w:hRule="exact" w:val="830"/>
        </w:trPr>
        <w:tc>
          <w:tcPr>
            <w:tcW w:w="98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D30358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42"/>
              <w:jc w:val="center"/>
              <w:rPr>
                <w:rFonts w:asciiTheme="minorHAnsi" w:hAnsiTheme="minorHAnsi" w:cstheme="minorHAnsi"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D30358"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V</w:t>
            </w:r>
            <w:r w:rsidRPr="00D30358">
              <w:rPr>
                <w:rFonts w:asciiTheme="minorHAnsi" w:hAnsiTheme="minorHAnsi" w:cstheme="minorHAnsi"/>
                <w:bCs/>
                <w:sz w:val="24"/>
                <w:szCs w:val="24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Modulo</w:t>
            </w:r>
          </w:p>
          <w:p w:rsidR="00024711" w:rsidRPr="00024711" w:rsidRDefault="00024711" w:rsidP="0002471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jc w:val="center"/>
              <w:rPr>
                <w:rFonts w:cs="Calibri"/>
                <w:caps/>
                <w:color w:val="000000"/>
                <w:sz w:val="19"/>
                <w:szCs w:val="19"/>
              </w:rPr>
            </w:pP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024711">
              <w:rPr>
                <w:rFonts w:cs="Calibri"/>
                <w:bCs/>
                <w:caps/>
                <w:color w:val="0070C0"/>
                <w:spacing w:val="-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É</w:t>
            </w:r>
            <w:r w:rsidRPr="00024711">
              <w:rPr>
                <w:rFonts w:cs="Calibri"/>
                <w:bCs/>
                <w:caps/>
                <w:color w:val="0070C0"/>
                <w:w w:val="99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024711">
              <w:rPr>
                <w:rFonts w:cs="Calibri"/>
                <w:caps/>
                <w:color w:val="0070C0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</w:t>
            </w:r>
            <w:r w:rsidRPr="00024711">
              <w:rPr>
                <w:rFonts w:cs="Calibri"/>
                <w:bCs/>
                <w:caps/>
                <w:color w:val="0070C0"/>
                <w:spacing w:val="-3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024711">
              <w:rPr>
                <w:rFonts w:cs="Calibri"/>
                <w:bCs/>
                <w:caps/>
                <w:color w:val="0070C0"/>
                <w:spacing w:val="-3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3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024711">
              <w:rPr>
                <w:rFonts w:cs="Calibri"/>
                <w:bCs/>
                <w:caps/>
                <w:color w:val="0070C0"/>
                <w:spacing w:val="-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3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</w:rPr>
              <w:t xml:space="preserve"> </w:t>
            </w:r>
            <w:r w:rsidRPr="00024711">
              <w:rPr>
                <w:rFonts w:cs="Calibri"/>
                <w:bCs/>
                <w:caps/>
                <w:color w:val="0070C0"/>
                <w:spacing w:val="-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</w:t>
            </w:r>
            <w:r w:rsidRPr="00024711">
              <w:rPr>
                <w:rFonts w:cs="Calibri"/>
                <w:bCs/>
                <w:caps/>
                <w:color w:val="0070C0"/>
                <w:spacing w:val="-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</w:t>
            </w:r>
            <w:r w:rsidRPr="00024711">
              <w:rPr>
                <w:rFonts w:cs="Calibri"/>
                <w:bCs/>
                <w:caps/>
                <w:color w:val="0070C0"/>
                <w:spacing w:val="-2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024711">
              <w:rPr>
                <w:rFonts w:cs="Calibri"/>
                <w:bCs/>
                <w:caps/>
                <w:color w:val="0070C0"/>
                <w:spacing w:val="1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024711">
              <w:rPr>
                <w:rFonts w:cs="Calibri"/>
                <w:bCs/>
                <w:caps/>
                <w:color w:val="0070C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</w:p>
        </w:tc>
      </w:tr>
      <w:tr w:rsidR="00024711" w:rsidRPr="00672543" w:rsidTr="00BD577F">
        <w:trPr>
          <w:trHeight w:hRule="exact" w:val="1565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1° incontro</w:t>
            </w:r>
          </w:p>
          <w:p w:rsidR="00EE7CAC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Tutte le articolazioni</w:t>
            </w:r>
          </w:p>
          <w:p w:rsidR="00024711" w:rsidRPr="00672543" w:rsidRDefault="00EE7CA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  <w:r w:rsidR="00024711">
              <w:rPr>
                <w:rFonts w:asciiTheme="minorHAnsi" w:hAnsiTheme="minorHAnsi" w:cstheme="minorHAnsi"/>
                <w:bCs/>
                <w:caps/>
                <w:color w:val="0070C0"/>
                <w:sz w:val="20"/>
                <w:szCs w:val="20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Default="00024711" w:rsidP="0002471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3"/>
              <w:rPr>
                <w:rFonts w:cs="Calibri"/>
                <w:sz w:val="20"/>
                <w:szCs w:val="20"/>
              </w:rPr>
            </w:pPr>
            <w:r w:rsidRPr="00402B4C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la valutazione a scuola;</w:t>
            </w:r>
          </w:p>
          <w:p w:rsidR="00024711" w:rsidRDefault="00024711" w:rsidP="0002471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>
              <w:rPr>
                <w:rFonts w:cs="Calibri"/>
                <w:color w:val="000000"/>
                <w:sz w:val="20"/>
                <w:szCs w:val="20"/>
              </w:rPr>
              <w:t>strumenti per l’autovalutazione dei percorsi dell’esperienza cooperativa;</w:t>
            </w:r>
          </w:p>
          <w:p w:rsidR="00024711" w:rsidRPr="00402B4C" w:rsidRDefault="00024711" w:rsidP="00024711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3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- valutazione del rapporto tra esperienza cooperativa ed apprendimento disciplinare</w:t>
            </w:r>
          </w:p>
          <w:p w:rsidR="00024711" w:rsidRPr="00A460FF" w:rsidRDefault="00024711" w:rsidP="000511B9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left="282" w:right="198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11" w:rsidRPr="00672543" w:rsidTr="00EE7CAC">
        <w:trPr>
          <w:trHeight w:hRule="exact" w:val="1291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2° incontro</w:t>
            </w:r>
          </w:p>
          <w:p w:rsidR="00024711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Tutte le articolazioni</w:t>
            </w:r>
          </w:p>
          <w:p w:rsidR="00EE7CAC" w:rsidRPr="00672543" w:rsidRDefault="00EE7CA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Default="00024711" w:rsidP="0002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198" w:hanging="154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 xml:space="preserve"> </w:t>
            </w:r>
            <w:r w:rsidRPr="00672543">
              <w:rPr>
                <w:rFonts w:ascii="Arial" w:hAnsi="Arial" w:cs="Arial"/>
                <w:color w:val="0066FF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</w:t>
            </w:r>
            <w:r w:rsidRPr="00672543">
              <w:rPr>
                <w:rFonts w:ascii="Arial" w:hAnsi="Arial" w:cs="Arial"/>
                <w:color w:val="0066FF"/>
                <w:spacing w:val="19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narrazione di sé e </w:t>
            </w:r>
            <w:r w:rsidR="00BD577F">
              <w:rPr>
                <w:rFonts w:cs="Calibri"/>
                <w:color w:val="000000"/>
                <w:sz w:val="20"/>
                <w:szCs w:val="20"/>
              </w:rPr>
              <w:t>documentazione del percorso;</w:t>
            </w:r>
          </w:p>
          <w:p w:rsidR="00024711" w:rsidRPr="00024711" w:rsidRDefault="00BD577F" w:rsidP="00024711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 forme della narrazione di sé</w:t>
            </w:r>
          </w:p>
          <w:p w:rsidR="00024711" w:rsidRPr="00C7417B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Arial" w:hAnsi="Arial" w:cs="Arial"/>
                <w:spacing w:val="19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024711" w:rsidRPr="00231DA6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711" w:rsidRPr="00672543" w:rsidTr="00BD577F">
        <w:trPr>
          <w:trHeight w:hRule="exact" w:val="1489"/>
        </w:trPr>
        <w:tc>
          <w:tcPr>
            <w:tcW w:w="17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859" w:rsidRPr="00672543" w:rsidRDefault="003E3859" w:rsidP="003E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314"/>
              <w:jc w:val="center"/>
              <w:rPr>
                <w:rFonts w:cs="Calibri"/>
                <w:sz w:val="20"/>
                <w:szCs w:val="20"/>
              </w:rPr>
            </w:pPr>
            <w:bookmarkStart w:id="0" w:name="_GoBack" w:colFirst="1" w:colLast="1"/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3° incontro</w:t>
            </w:r>
          </w:p>
          <w:p w:rsidR="00024711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Tutte le articolazioni</w:t>
            </w:r>
          </w:p>
          <w:p w:rsidR="00EE7CAC" w:rsidRPr="00672543" w:rsidRDefault="00EE7CAC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hanging="142"/>
              <w:jc w:val="center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ore</w:t>
            </w:r>
          </w:p>
        </w:tc>
        <w:tc>
          <w:tcPr>
            <w:tcW w:w="37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Default="00BD577F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Focus </w:t>
            </w:r>
            <w:proofErr w:type="spellStart"/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</w:p>
          <w:p w:rsidR="00BD577F" w:rsidRDefault="00BD577F" w:rsidP="00BD577F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l’impianto;</w:t>
            </w:r>
          </w:p>
          <w:p w:rsidR="00BD577F" w:rsidRDefault="00BD577F" w:rsidP="00BD577F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le collaborazioni;</w:t>
            </w:r>
          </w:p>
          <w:p w:rsidR="00BD577F" w:rsidRDefault="00BD577F" w:rsidP="00BD577F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le esperienze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extrascuola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;</w:t>
            </w:r>
          </w:p>
          <w:p w:rsidR="00BD577F" w:rsidRDefault="00BD577F" w:rsidP="00BD577F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didattica;</w:t>
            </w:r>
          </w:p>
          <w:p w:rsidR="00BD577F" w:rsidRPr="00BD577F" w:rsidRDefault="00BD577F" w:rsidP="00BD577F">
            <w:pPr>
              <w:pStyle w:val="Paragrafoelenco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282" w:right="198" w:hanging="142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la formazione</w:t>
            </w:r>
          </w:p>
          <w:p w:rsidR="00BD577F" w:rsidRPr="00BD577F" w:rsidRDefault="00BD577F" w:rsidP="00BD5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 w:firstLine="140"/>
              <w:rPr>
                <w:rFonts w:asciiTheme="minorHAnsi" w:hAnsiTheme="minorHAnsi" w:cstheme="minorHAnsi"/>
                <w:spacing w:val="19"/>
                <w:sz w:val="20"/>
                <w:szCs w:val="20"/>
              </w:rPr>
            </w:pPr>
          </w:p>
          <w:p w:rsidR="00024711" w:rsidRPr="00C7417B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ascii="Arial" w:hAnsi="Arial" w:cs="Arial"/>
                <w:spacing w:val="19"/>
                <w:sz w:val="20"/>
                <w:szCs w:val="20"/>
              </w:rPr>
            </w:pPr>
          </w:p>
          <w:p w:rsidR="00024711" w:rsidRPr="00231DA6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4711" w:rsidRPr="00672543" w:rsidRDefault="00024711" w:rsidP="00051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:rsidR="00BD577F" w:rsidRPr="00EE7CAC" w:rsidRDefault="00BD577F" w:rsidP="008306EF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EE7CAC">
        <w:rPr>
          <w:sz w:val="20"/>
          <w:szCs w:val="20"/>
        </w:rPr>
        <w:t xml:space="preserve">la sede di svolgimento dei vari moduli di formazione sarà decisa in base ai territori di appartenenza dei docenti </w:t>
      </w:r>
      <w:r w:rsidR="008306EF" w:rsidRPr="00EE7CAC">
        <w:rPr>
          <w:sz w:val="20"/>
          <w:szCs w:val="20"/>
        </w:rPr>
        <w:t>dopo che questi ultimi avranno presentato la presente scheda della scelta moduli;</w:t>
      </w:r>
    </w:p>
    <w:p w:rsidR="008306EF" w:rsidRPr="00EE7CAC" w:rsidRDefault="008306EF" w:rsidP="008306EF">
      <w:pPr>
        <w:pStyle w:val="Paragrafoelenco"/>
        <w:numPr>
          <w:ilvl w:val="0"/>
          <w:numId w:val="9"/>
        </w:numPr>
        <w:jc w:val="both"/>
        <w:rPr>
          <w:sz w:val="20"/>
          <w:szCs w:val="20"/>
        </w:rPr>
      </w:pPr>
      <w:r w:rsidRPr="00EE7CAC">
        <w:rPr>
          <w:sz w:val="20"/>
          <w:szCs w:val="20"/>
        </w:rPr>
        <w:t>la partecipazione ad ogni specifico incontro di formazione sarà certificata;</w:t>
      </w:r>
    </w:p>
    <w:p w:rsidR="008306EF" w:rsidRPr="00EE7CAC" w:rsidRDefault="008306EF" w:rsidP="00EE7CAC">
      <w:pPr>
        <w:pStyle w:val="Paragrafoelenco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EE7CAC">
        <w:rPr>
          <w:sz w:val="20"/>
          <w:szCs w:val="20"/>
        </w:rPr>
        <w:t>ai Docenti partecipanti al progetto sarà riconosciuto, oltre le ore di presenza alla formazione, un monte ore per la progettazione e per specifiche attività legate alla realizzazione del progetto.</w:t>
      </w:r>
    </w:p>
    <w:p w:rsidR="00BD577F" w:rsidRDefault="008306EF" w:rsidP="00EE7CA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D577F" w:rsidRPr="00635420" w:rsidRDefault="00BD577F" w:rsidP="00EE7C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635420">
        <w:rPr>
          <w:rFonts w:cs="Calibri"/>
          <w:spacing w:val="1"/>
        </w:rPr>
        <w:t>L</w:t>
      </w:r>
      <w:r w:rsidRPr="00635420">
        <w:rPr>
          <w:rFonts w:cs="Calibri"/>
        </w:rPr>
        <w:t>a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  <w:spacing w:val="-1"/>
        </w:rPr>
        <w:t>p</w:t>
      </w:r>
      <w:r w:rsidRPr="00635420">
        <w:rPr>
          <w:rFonts w:cs="Calibri"/>
        </w:rPr>
        <w:t>re</w:t>
      </w:r>
      <w:r w:rsidRPr="00635420">
        <w:rPr>
          <w:rFonts w:cs="Calibri"/>
          <w:spacing w:val="-2"/>
        </w:rPr>
        <w:t>s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>n</w:t>
      </w:r>
      <w:r w:rsidRPr="00635420">
        <w:rPr>
          <w:rFonts w:cs="Calibri"/>
        </w:rPr>
        <w:t>te</w:t>
      </w:r>
      <w:r w:rsidRPr="00635420">
        <w:rPr>
          <w:rFonts w:cs="Calibri"/>
          <w:spacing w:val="-1"/>
        </w:rPr>
        <w:t xml:space="preserve"> </w:t>
      </w:r>
      <w:r w:rsidRPr="00635420">
        <w:rPr>
          <w:rFonts w:cs="Calibri"/>
        </w:rPr>
        <w:t>sc</w:t>
      </w:r>
      <w:r w:rsidRPr="00635420">
        <w:rPr>
          <w:rFonts w:cs="Calibri"/>
          <w:spacing w:val="-1"/>
        </w:rPr>
        <w:t>h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>d</w:t>
      </w:r>
      <w:r w:rsidRPr="00635420">
        <w:rPr>
          <w:rFonts w:cs="Calibri"/>
        </w:rPr>
        <w:t>a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  <w:spacing w:val="-1"/>
        </w:rPr>
        <w:t>d</w:t>
      </w:r>
      <w:r w:rsidRPr="00635420">
        <w:rPr>
          <w:rFonts w:cs="Calibri"/>
        </w:rPr>
        <w:t>i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  <w:b/>
          <w:bCs/>
          <w:spacing w:val="-1"/>
        </w:rPr>
        <w:t>S</w:t>
      </w:r>
      <w:r w:rsidRPr="00635420">
        <w:rPr>
          <w:rFonts w:cs="Calibri"/>
          <w:b/>
          <w:bCs/>
          <w:spacing w:val="-2"/>
        </w:rPr>
        <w:t>C</w:t>
      </w:r>
      <w:r w:rsidRPr="00635420">
        <w:rPr>
          <w:rFonts w:cs="Calibri"/>
          <w:b/>
          <w:bCs/>
        </w:rPr>
        <w:t>E</w:t>
      </w:r>
      <w:r w:rsidRPr="00635420">
        <w:rPr>
          <w:rFonts w:cs="Calibri"/>
          <w:b/>
          <w:bCs/>
          <w:spacing w:val="-2"/>
        </w:rPr>
        <w:t>L</w:t>
      </w:r>
      <w:r w:rsidRPr="00635420">
        <w:rPr>
          <w:rFonts w:cs="Calibri"/>
          <w:b/>
          <w:bCs/>
          <w:spacing w:val="1"/>
        </w:rPr>
        <w:t>T</w:t>
      </w:r>
      <w:r w:rsidRPr="00635420">
        <w:rPr>
          <w:rFonts w:cs="Calibri"/>
          <w:b/>
          <w:bCs/>
        </w:rPr>
        <w:t>A</w:t>
      </w:r>
      <w:r w:rsidRPr="00635420">
        <w:rPr>
          <w:rFonts w:cs="Calibri"/>
          <w:b/>
          <w:bCs/>
          <w:spacing w:val="1"/>
        </w:rPr>
        <w:t xml:space="preserve"> </w:t>
      </w:r>
      <w:r w:rsidRPr="00635420">
        <w:rPr>
          <w:rFonts w:cs="Calibri"/>
          <w:b/>
          <w:bCs/>
          <w:spacing w:val="-1"/>
        </w:rPr>
        <w:t>M</w:t>
      </w:r>
      <w:r w:rsidRPr="00635420">
        <w:rPr>
          <w:rFonts w:cs="Calibri"/>
          <w:b/>
          <w:bCs/>
        </w:rPr>
        <w:t>O</w:t>
      </w:r>
      <w:r w:rsidRPr="00635420">
        <w:rPr>
          <w:rFonts w:cs="Calibri"/>
          <w:b/>
          <w:bCs/>
          <w:spacing w:val="-2"/>
        </w:rPr>
        <w:t>D</w:t>
      </w:r>
      <w:r w:rsidRPr="00635420">
        <w:rPr>
          <w:rFonts w:cs="Calibri"/>
          <w:b/>
          <w:bCs/>
        </w:rPr>
        <w:t xml:space="preserve">ULI </w:t>
      </w:r>
      <w:r w:rsidRPr="00635420">
        <w:rPr>
          <w:rFonts w:cs="Calibri"/>
          <w:spacing w:val="-1"/>
        </w:rPr>
        <w:t>d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>v</w:t>
      </w:r>
      <w:r w:rsidRPr="00635420">
        <w:rPr>
          <w:rFonts w:cs="Calibri"/>
        </w:rPr>
        <w:t>e</w:t>
      </w:r>
      <w:r w:rsidRPr="00635420">
        <w:rPr>
          <w:rFonts w:cs="Calibri"/>
          <w:spacing w:val="-1"/>
        </w:rPr>
        <w:t xml:space="preserve"> </w:t>
      </w:r>
      <w:r w:rsidRPr="00635420">
        <w:rPr>
          <w:rFonts w:cs="Calibri"/>
        </w:rPr>
        <w:t>esse</w:t>
      </w:r>
      <w:r w:rsidRPr="00635420">
        <w:rPr>
          <w:rFonts w:cs="Calibri"/>
          <w:spacing w:val="-2"/>
        </w:rPr>
        <w:t>r</w:t>
      </w:r>
      <w:r w:rsidRPr="00635420">
        <w:rPr>
          <w:rFonts w:cs="Calibri"/>
        </w:rPr>
        <w:t>e</w:t>
      </w:r>
      <w:r w:rsidRPr="00635420">
        <w:rPr>
          <w:rFonts w:cs="Calibri"/>
          <w:spacing w:val="1"/>
        </w:rPr>
        <w:t xml:space="preserve"> </w:t>
      </w:r>
      <w:r w:rsidRPr="00635420">
        <w:rPr>
          <w:rFonts w:cs="Calibri"/>
        </w:rPr>
        <w:t>i</w:t>
      </w:r>
      <w:r w:rsidRPr="00635420">
        <w:rPr>
          <w:rFonts w:cs="Calibri"/>
          <w:spacing w:val="-3"/>
        </w:rPr>
        <w:t>n</w:t>
      </w:r>
      <w:r w:rsidRPr="00635420">
        <w:rPr>
          <w:rFonts w:cs="Calibri"/>
          <w:spacing w:val="1"/>
        </w:rPr>
        <w:t>v</w:t>
      </w:r>
      <w:r w:rsidRPr="00635420">
        <w:rPr>
          <w:rFonts w:cs="Calibri"/>
        </w:rPr>
        <w:t>iata e</w:t>
      </w:r>
      <w:r w:rsidRPr="00635420">
        <w:rPr>
          <w:rFonts w:cs="Calibri"/>
          <w:spacing w:val="-1"/>
        </w:rPr>
        <w:t>n</w:t>
      </w:r>
      <w:r w:rsidRPr="00635420">
        <w:rPr>
          <w:rFonts w:cs="Calibri"/>
        </w:rPr>
        <w:t>t</w:t>
      </w:r>
      <w:r w:rsidRPr="00635420">
        <w:rPr>
          <w:rFonts w:cs="Calibri"/>
          <w:spacing w:val="-2"/>
        </w:rPr>
        <w:t>r</w:t>
      </w:r>
      <w:r w:rsidRPr="00635420">
        <w:rPr>
          <w:rFonts w:cs="Calibri"/>
        </w:rPr>
        <w:t>o</w:t>
      </w:r>
      <w:r w:rsidRPr="00635420">
        <w:rPr>
          <w:rFonts w:cs="Calibri"/>
          <w:spacing w:val="2"/>
        </w:rPr>
        <w:t xml:space="preserve"> </w:t>
      </w:r>
      <w:r w:rsidRPr="00635420">
        <w:rPr>
          <w:rFonts w:cs="Calibri"/>
        </w:rPr>
        <w:t xml:space="preserve">il entro il </w:t>
      </w:r>
    </w:p>
    <w:p w:rsidR="00BD577F" w:rsidRPr="00B8334F" w:rsidRDefault="00BD577F" w:rsidP="00EE7CAC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8"/>
          <w:szCs w:val="28"/>
        </w:rPr>
      </w:pPr>
      <w:r w:rsidRPr="00635420">
        <w:rPr>
          <w:rFonts w:cs="Calibr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 ottobre 2020</w:t>
      </w:r>
      <w:r w:rsidR="00B8334F" w:rsidRPr="00635420">
        <w:rPr>
          <w:rFonts w:cs="Calibri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8334F" w:rsidRPr="00635420">
        <w:rPr>
          <w:rFonts w:cs="Calibr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all’indirizzo mail: </w:t>
      </w:r>
      <w:hyperlink r:id="rId5" w:history="1">
        <w:r w:rsidR="00B8334F" w:rsidRPr="00635420">
          <w:rPr>
            <w:rStyle w:val="Collegamentoipertestuale"/>
          </w:rPr>
          <w:t>cnc.cooperazione@gmail.com</w:t>
        </w:r>
      </w:hyperlink>
    </w:p>
    <w:sectPr w:rsidR="00BD577F" w:rsidRPr="00B833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31061"/>
    <w:multiLevelType w:val="hybridMultilevel"/>
    <w:tmpl w:val="243685C8"/>
    <w:lvl w:ilvl="0" w:tplc="89EA5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C3A8E"/>
    <w:multiLevelType w:val="hybridMultilevel"/>
    <w:tmpl w:val="537077B2"/>
    <w:lvl w:ilvl="0" w:tplc="89EA573A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26C0445"/>
    <w:multiLevelType w:val="hybridMultilevel"/>
    <w:tmpl w:val="1646C88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2C66358"/>
    <w:multiLevelType w:val="hybridMultilevel"/>
    <w:tmpl w:val="7B5CD3EC"/>
    <w:lvl w:ilvl="0" w:tplc="BF76C73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69FB"/>
    <w:multiLevelType w:val="hybridMultilevel"/>
    <w:tmpl w:val="7DDA7850"/>
    <w:lvl w:ilvl="0" w:tplc="89EA573A">
      <w:numFmt w:val="bullet"/>
      <w:lvlText w:val="-"/>
      <w:lvlJc w:val="left"/>
      <w:pPr>
        <w:ind w:left="87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 w15:restartNumberingAfterBreak="0">
    <w:nsid w:val="494D50C0"/>
    <w:multiLevelType w:val="hybridMultilevel"/>
    <w:tmpl w:val="A38A87F4"/>
    <w:lvl w:ilvl="0" w:tplc="89EA573A">
      <w:numFmt w:val="bullet"/>
      <w:lvlText w:val="-"/>
      <w:lvlJc w:val="left"/>
      <w:pPr>
        <w:ind w:left="5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4D823B96"/>
    <w:multiLevelType w:val="hybridMultilevel"/>
    <w:tmpl w:val="D84ED8E2"/>
    <w:lvl w:ilvl="0" w:tplc="89EA57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F1057"/>
    <w:multiLevelType w:val="hybridMultilevel"/>
    <w:tmpl w:val="1E028040"/>
    <w:lvl w:ilvl="0" w:tplc="89EA573A"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622324FA"/>
    <w:multiLevelType w:val="hybridMultilevel"/>
    <w:tmpl w:val="A51A5A4E"/>
    <w:lvl w:ilvl="0" w:tplc="89EA573A">
      <w:numFmt w:val="bullet"/>
      <w:lvlText w:val="-"/>
      <w:lvlJc w:val="left"/>
      <w:pPr>
        <w:ind w:left="6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 w15:restartNumberingAfterBreak="0">
    <w:nsid w:val="6BA01904"/>
    <w:multiLevelType w:val="hybridMultilevel"/>
    <w:tmpl w:val="1A9C327E"/>
    <w:lvl w:ilvl="0" w:tplc="89EA573A"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43"/>
    <w:rsid w:val="00024711"/>
    <w:rsid w:val="00231DA6"/>
    <w:rsid w:val="003E3859"/>
    <w:rsid w:val="00402B4C"/>
    <w:rsid w:val="005C3A84"/>
    <w:rsid w:val="00635420"/>
    <w:rsid w:val="00672543"/>
    <w:rsid w:val="007D6029"/>
    <w:rsid w:val="008306EF"/>
    <w:rsid w:val="00A460FF"/>
    <w:rsid w:val="00B8334F"/>
    <w:rsid w:val="00BD577F"/>
    <w:rsid w:val="00C646E8"/>
    <w:rsid w:val="00C7417B"/>
    <w:rsid w:val="00D30358"/>
    <w:rsid w:val="00E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C50D"/>
  <w15:chartTrackingRefBased/>
  <w15:docId w15:val="{1B925F52-4124-4726-B3E7-6A6C09D3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2543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0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D577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6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c.cooperazio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2019-09-24T07:05:00Z</cp:lastPrinted>
  <dcterms:created xsi:type="dcterms:W3CDTF">2019-09-23T20:28:00Z</dcterms:created>
  <dcterms:modified xsi:type="dcterms:W3CDTF">2019-09-29T11:35:00Z</dcterms:modified>
</cp:coreProperties>
</file>